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3E4" w:rsidRPr="00F73A15" w:rsidRDefault="00573B98" w:rsidP="00617D5A">
      <w:pPr>
        <w:spacing w:after="40" w:line="276" w:lineRule="auto"/>
        <w:jc w:val="center"/>
        <w:rPr>
          <w:rFonts w:ascii="Trebuchet MS" w:hAnsi="Trebuchet MS"/>
          <w:b/>
          <w:caps/>
          <w:noProof/>
          <w:sz w:val="24"/>
          <w:szCs w:val="22"/>
        </w:rPr>
      </w:pPr>
      <w:r w:rsidRPr="00F73A15">
        <w:rPr>
          <w:rFonts w:ascii="Trebuchet MS" w:hAnsi="Trebuchet MS"/>
          <w:b/>
          <w:caps/>
          <w:noProof/>
          <w:sz w:val="24"/>
          <w:szCs w:val="22"/>
        </w:rPr>
        <w:t xml:space="preserve">Terry L. Oroszi, </w:t>
      </w:r>
      <w:r w:rsidR="00D6003C" w:rsidRPr="00F73A15">
        <w:rPr>
          <w:rFonts w:ascii="Trebuchet MS" w:hAnsi="Trebuchet MS"/>
          <w:b/>
          <w:caps/>
          <w:noProof/>
          <w:sz w:val="24"/>
          <w:szCs w:val="22"/>
        </w:rPr>
        <w:t xml:space="preserve">MS, </w:t>
      </w:r>
      <w:r w:rsidRPr="00F73A15">
        <w:rPr>
          <w:rFonts w:ascii="Trebuchet MS" w:hAnsi="Trebuchet MS"/>
          <w:b/>
          <w:caps/>
          <w:noProof/>
          <w:sz w:val="24"/>
          <w:szCs w:val="22"/>
        </w:rPr>
        <w:t>E</w:t>
      </w:r>
      <w:r w:rsidR="00281B44" w:rsidRPr="00F73A15">
        <w:rPr>
          <w:rFonts w:ascii="Trebuchet MS" w:hAnsi="Trebuchet MS"/>
          <w:b/>
          <w:caps/>
          <w:noProof/>
          <w:sz w:val="24"/>
          <w:szCs w:val="22"/>
        </w:rPr>
        <w:t>d</w:t>
      </w:r>
      <w:r w:rsidRPr="00F73A15">
        <w:rPr>
          <w:rFonts w:ascii="Trebuchet MS" w:hAnsi="Trebuchet MS"/>
          <w:b/>
          <w:caps/>
          <w:noProof/>
          <w:sz w:val="24"/>
          <w:szCs w:val="22"/>
        </w:rPr>
        <w:t>.D.</w:t>
      </w:r>
    </w:p>
    <w:p w:rsidR="00D56671" w:rsidRPr="00F73A15" w:rsidRDefault="000B204C" w:rsidP="00617D5A">
      <w:pPr>
        <w:pBdr>
          <w:bottom w:val="single" w:sz="4" w:space="5" w:color="auto"/>
        </w:pBdr>
        <w:spacing w:line="276" w:lineRule="auto"/>
        <w:jc w:val="center"/>
        <w:rPr>
          <w:rFonts w:ascii="Trebuchet MS" w:hAnsi="Trebuchet MS"/>
          <w:noProof/>
          <w:sz w:val="22"/>
          <w:szCs w:val="22"/>
        </w:rPr>
      </w:pPr>
      <w:r w:rsidRPr="00F73A15">
        <w:rPr>
          <w:rFonts w:ascii="Trebuchet MS" w:hAnsi="Trebuchet MS"/>
          <w:noProof/>
          <w:sz w:val="22"/>
          <w:szCs w:val="22"/>
        </w:rPr>
        <w:t>t</w:t>
      </w:r>
      <w:r w:rsidR="00573B98" w:rsidRPr="00F73A15">
        <w:rPr>
          <w:rFonts w:ascii="Trebuchet MS" w:hAnsi="Trebuchet MS"/>
          <w:noProof/>
          <w:sz w:val="22"/>
          <w:szCs w:val="22"/>
        </w:rPr>
        <w:t>erry.</w:t>
      </w:r>
      <w:r w:rsidRPr="00F73A15">
        <w:rPr>
          <w:rFonts w:ascii="Trebuchet MS" w:hAnsi="Trebuchet MS"/>
          <w:noProof/>
          <w:sz w:val="22"/>
          <w:szCs w:val="22"/>
        </w:rPr>
        <w:t>o</w:t>
      </w:r>
      <w:r w:rsidR="00573B98" w:rsidRPr="00F73A15">
        <w:rPr>
          <w:rFonts w:ascii="Trebuchet MS" w:hAnsi="Trebuchet MS"/>
          <w:noProof/>
          <w:sz w:val="22"/>
          <w:szCs w:val="22"/>
        </w:rPr>
        <w:t>roszi@wright.edu</w:t>
      </w:r>
      <w:r w:rsidR="00D56671" w:rsidRPr="00F73A15">
        <w:rPr>
          <w:rFonts w:ascii="Trebuchet MS" w:hAnsi="Trebuchet MS"/>
          <w:noProof/>
          <w:sz w:val="22"/>
          <w:szCs w:val="22"/>
        </w:rPr>
        <w:t xml:space="preserve"> </w:t>
      </w:r>
      <w:r w:rsidR="00D56671" w:rsidRPr="00F73A15">
        <w:rPr>
          <w:rFonts w:ascii="Cambria Math" w:hAnsi="Cambria Math" w:cs="Cambria Math"/>
          <w:noProof/>
          <w:sz w:val="22"/>
          <w:szCs w:val="22"/>
        </w:rPr>
        <w:t>⦁</w:t>
      </w:r>
      <w:r w:rsidR="00D56671" w:rsidRPr="00F73A15">
        <w:rPr>
          <w:rFonts w:ascii="Trebuchet MS" w:hAnsi="Trebuchet MS"/>
          <w:noProof/>
          <w:sz w:val="22"/>
          <w:szCs w:val="22"/>
        </w:rPr>
        <w:t xml:space="preserve"> </w:t>
      </w:r>
      <w:r w:rsidRPr="00F73A15">
        <w:rPr>
          <w:rFonts w:ascii="Trebuchet MS" w:hAnsi="Trebuchet MS"/>
          <w:noProof/>
          <w:sz w:val="22"/>
          <w:szCs w:val="22"/>
        </w:rPr>
        <w:t>terry.oroszi.ctr@us.af.mil</w:t>
      </w:r>
    </w:p>
    <w:p w:rsidR="00C1089B" w:rsidRPr="00F73A15" w:rsidRDefault="00B437D7" w:rsidP="003522EE">
      <w:pPr>
        <w:spacing w:line="276" w:lineRule="auto"/>
        <w:jc w:val="center"/>
        <w:rPr>
          <w:rFonts w:ascii="Trebuchet MS" w:hAnsi="Trebuchet MS"/>
          <w:b/>
          <w:bCs/>
          <w:smallCaps/>
          <w:noProof/>
          <w:color w:val="auto"/>
          <w:sz w:val="24"/>
          <w:szCs w:val="22"/>
        </w:rPr>
      </w:pPr>
      <w:r w:rsidRPr="00F73A15">
        <w:rPr>
          <w:rFonts w:ascii="Trebuchet MS" w:hAnsi="Trebuchet MS"/>
          <w:b/>
          <w:bCs/>
          <w:smallCaps/>
          <w:noProof/>
          <w:color w:val="auto"/>
          <w:sz w:val="24"/>
          <w:szCs w:val="22"/>
        </w:rPr>
        <w:t xml:space="preserve">Strategic Planner, </w:t>
      </w:r>
      <w:r w:rsidR="00854D8A" w:rsidRPr="00F73A15">
        <w:rPr>
          <w:rFonts w:ascii="Trebuchet MS" w:hAnsi="Trebuchet MS"/>
          <w:b/>
          <w:bCs/>
          <w:smallCaps/>
          <w:noProof/>
          <w:color w:val="auto"/>
          <w:sz w:val="24"/>
          <w:szCs w:val="22"/>
        </w:rPr>
        <w:t>Assistant Professor</w:t>
      </w:r>
      <w:r w:rsidR="00CF4293" w:rsidRPr="00F73A15">
        <w:rPr>
          <w:rFonts w:ascii="Trebuchet MS" w:hAnsi="Trebuchet MS"/>
          <w:b/>
          <w:bCs/>
          <w:smallCaps/>
          <w:noProof/>
          <w:color w:val="auto"/>
          <w:sz w:val="24"/>
          <w:szCs w:val="22"/>
        </w:rPr>
        <w:t xml:space="preserve">, </w:t>
      </w:r>
      <w:r w:rsidR="00854D8A" w:rsidRPr="00F73A15">
        <w:rPr>
          <w:rFonts w:ascii="Trebuchet MS" w:hAnsi="Trebuchet MS"/>
          <w:b/>
          <w:bCs/>
          <w:smallCaps/>
          <w:noProof/>
          <w:color w:val="auto"/>
          <w:sz w:val="24"/>
          <w:szCs w:val="22"/>
        </w:rPr>
        <w:t>Director, MS &amp; CBRN Defense Programs</w:t>
      </w:r>
    </w:p>
    <w:p w:rsidR="00853436" w:rsidRPr="00F73A15" w:rsidRDefault="00853436" w:rsidP="003522EE">
      <w:pPr>
        <w:spacing w:line="276" w:lineRule="auto"/>
        <w:jc w:val="center"/>
        <w:rPr>
          <w:rFonts w:ascii="Trebuchet MS" w:hAnsi="Trebuchet MS"/>
          <w:b/>
          <w:bCs/>
          <w:smallCaps/>
          <w:noProof/>
          <w:color w:val="auto"/>
          <w:sz w:val="24"/>
          <w:szCs w:val="22"/>
        </w:rPr>
      </w:pPr>
      <w:r w:rsidRPr="00F73A15">
        <w:rPr>
          <w:rFonts w:ascii="Trebuchet MS" w:hAnsi="Trebuchet MS"/>
          <w:b/>
          <w:bCs/>
          <w:smallCaps/>
          <w:noProof/>
          <w:color w:val="auto"/>
          <w:sz w:val="24"/>
          <w:szCs w:val="22"/>
        </w:rPr>
        <w:t>and Chairperson/Founder of The Dayton Think Tank</w:t>
      </w:r>
    </w:p>
    <w:p w:rsidR="00C1089B" w:rsidRPr="00F73A15" w:rsidRDefault="00126D14" w:rsidP="00617D5A">
      <w:pPr>
        <w:spacing w:line="276" w:lineRule="auto"/>
        <w:jc w:val="both"/>
        <w:rPr>
          <w:rFonts w:ascii="Trebuchet MS" w:hAnsi="Trebuchet MS"/>
          <w:i/>
          <w:noProof/>
          <w:color w:val="auto"/>
          <w:sz w:val="22"/>
          <w:szCs w:val="22"/>
        </w:rPr>
      </w:pPr>
      <w:r w:rsidRPr="00F73A15">
        <w:rPr>
          <w:rFonts w:ascii="Trebuchet MS" w:hAnsi="Trebuchet MS"/>
          <w:i/>
          <w:noProof/>
          <w:color w:val="auto"/>
          <w:sz w:val="22"/>
          <w:szCs w:val="22"/>
        </w:rPr>
        <w:t>Two degrees in science and a doctorate</w:t>
      </w:r>
      <w:r w:rsidR="00A64B06" w:rsidRPr="00F73A15">
        <w:rPr>
          <w:rFonts w:ascii="Trebuchet MS" w:hAnsi="Trebuchet MS"/>
          <w:i/>
          <w:noProof/>
          <w:color w:val="auto"/>
          <w:sz w:val="22"/>
          <w:szCs w:val="22"/>
        </w:rPr>
        <w:t xml:space="preserve"> with dissertation research</w:t>
      </w:r>
      <w:r w:rsidRPr="00F73A15">
        <w:rPr>
          <w:rFonts w:ascii="Trebuchet MS" w:hAnsi="Trebuchet MS"/>
          <w:i/>
          <w:noProof/>
          <w:color w:val="auto"/>
          <w:sz w:val="22"/>
          <w:szCs w:val="22"/>
        </w:rPr>
        <w:t xml:space="preserve"> (High Stakes Decision-making)</w:t>
      </w:r>
      <w:r w:rsidR="00A64B06" w:rsidRPr="00F73A15">
        <w:rPr>
          <w:rFonts w:ascii="Trebuchet MS" w:hAnsi="Trebuchet MS"/>
          <w:i/>
          <w:noProof/>
          <w:color w:val="auto"/>
          <w:sz w:val="22"/>
          <w:szCs w:val="22"/>
        </w:rPr>
        <w:t xml:space="preserve"> in Organizational Studies, and a Post-Doctoral Fellow in Advanced Clinical Simulations and Medical Education</w:t>
      </w:r>
      <w:r w:rsidR="008C2A04" w:rsidRPr="00F73A15">
        <w:rPr>
          <w:rFonts w:ascii="Trebuchet MS" w:hAnsi="Trebuchet MS"/>
          <w:i/>
          <w:noProof/>
          <w:color w:val="auto"/>
          <w:sz w:val="22"/>
          <w:szCs w:val="22"/>
        </w:rPr>
        <w:t xml:space="preserve"> at the VA Medical center</w:t>
      </w:r>
      <w:r w:rsidR="00A64B06" w:rsidRPr="00F73A15">
        <w:rPr>
          <w:rFonts w:ascii="Trebuchet MS" w:hAnsi="Trebuchet MS"/>
          <w:i/>
          <w:noProof/>
          <w:color w:val="auto"/>
          <w:sz w:val="22"/>
          <w:szCs w:val="22"/>
        </w:rPr>
        <w:t>. An Assistant Professor of Wright</w:t>
      </w:r>
      <w:r w:rsidR="003632FC" w:rsidRPr="00F73A15">
        <w:rPr>
          <w:rFonts w:ascii="Trebuchet MS" w:hAnsi="Trebuchet MS"/>
          <w:i/>
          <w:noProof/>
          <w:color w:val="auto"/>
          <w:sz w:val="22"/>
          <w:szCs w:val="22"/>
        </w:rPr>
        <w:t xml:space="preserve"> State</w:t>
      </w:r>
      <w:r w:rsidR="00A64B06" w:rsidRPr="00F73A15">
        <w:rPr>
          <w:rFonts w:ascii="Trebuchet MS" w:hAnsi="Trebuchet MS"/>
          <w:i/>
          <w:noProof/>
          <w:color w:val="auto"/>
          <w:sz w:val="22"/>
          <w:szCs w:val="22"/>
        </w:rPr>
        <w:t xml:space="preserve"> University Boonshoft School of Medicine’s Department of Pharmacology &amp; Toxicology</w:t>
      </w:r>
      <w:r w:rsidR="00C76942" w:rsidRPr="00F73A15">
        <w:rPr>
          <w:rFonts w:ascii="Trebuchet MS" w:hAnsi="Trebuchet MS"/>
          <w:i/>
          <w:noProof/>
          <w:color w:val="auto"/>
          <w:sz w:val="22"/>
          <w:szCs w:val="22"/>
        </w:rPr>
        <w:t xml:space="preserve">, and Director of the graduate </w:t>
      </w:r>
      <w:r w:rsidR="008C2A04" w:rsidRPr="00F73A15">
        <w:rPr>
          <w:rFonts w:ascii="Trebuchet MS" w:hAnsi="Trebuchet MS"/>
          <w:i/>
          <w:noProof/>
          <w:color w:val="auto"/>
          <w:sz w:val="22"/>
          <w:szCs w:val="22"/>
        </w:rPr>
        <w:t xml:space="preserve">and the </w:t>
      </w:r>
      <w:r w:rsidR="00A64B06" w:rsidRPr="00F73A15">
        <w:rPr>
          <w:rFonts w:ascii="Trebuchet MS" w:hAnsi="Trebuchet MS"/>
          <w:i/>
          <w:noProof/>
          <w:color w:val="auto"/>
          <w:sz w:val="22"/>
          <w:szCs w:val="22"/>
        </w:rPr>
        <w:t>Chemical, Biological, Radiological, Nuclear Defense (CBRN)</w:t>
      </w:r>
      <w:r w:rsidR="00C76942" w:rsidRPr="00F73A15">
        <w:rPr>
          <w:rFonts w:ascii="Trebuchet MS" w:hAnsi="Trebuchet MS"/>
          <w:i/>
          <w:noProof/>
          <w:color w:val="auto"/>
          <w:sz w:val="22"/>
          <w:szCs w:val="22"/>
        </w:rPr>
        <w:t xml:space="preserve"> Defense</w:t>
      </w:r>
      <w:r w:rsidR="00A64B06" w:rsidRPr="00F73A15">
        <w:rPr>
          <w:rFonts w:ascii="Trebuchet MS" w:hAnsi="Trebuchet MS"/>
          <w:i/>
          <w:noProof/>
          <w:color w:val="auto"/>
          <w:sz w:val="22"/>
          <w:szCs w:val="22"/>
        </w:rPr>
        <w:t xml:space="preserve"> Program</w:t>
      </w:r>
      <w:r w:rsidR="00C76942" w:rsidRPr="00F73A15">
        <w:rPr>
          <w:rFonts w:ascii="Trebuchet MS" w:hAnsi="Trebuchet MS"/>
          <w:i/>
          <w:noProof/>
          <w:color w:val="auto"/>
          <w:sz w:val="22"/>
          <w:szCs w:val="22"/>
        </w:rPr>
        <w:t>s</w:t>
      </w:r>
      <w:r w:rsidR="00A64B06" w:rsidRPr="00F73A15">
        <w:rPr>
          <w:rFonts w:ascii="Trebuchet MS" w:hAnsi="Trebuchet MS"/>
          <w:i/>
          <w:noProof/>
          <w:color w:val="auto"/>
          <w:sz w:val="22"/>
          <w:szCs w:val="22"/>
        </w:rPr>
        <w:t>. Extensive expertise in consulting, program and curriculum development, organizational and molecular</w:t>
      </w:r>
      <w:r w:rsidRPr="00F73A15">
        <w:rPr>
          <w:rFonts w:ascii="Trebuchet MS" w:hAnsi="Trebuchet MS"/>
          <w:i/>
          <w:noProof/>
          <w:color w:val="auto"/>
          <w:sz w:val="22"/>
          <w:szCs w:val="22"/>
        </w:rPr>
        <w:t xml:space="preserve"> </w:t>
      </w:r>
      <w:r w:rsidR="00A64B06" w:rsidRPr="00F73A15">
        <w:rPr>
          <w:rFonts w:ascii="Trebuchet MS" w:hAnsi="Trebuchet MS"/>
          <w:i/>
          <w:noProof/>
          <w:color w:val="auto"/>
          <w:sz w:val="22"/>
          <w:szCs w:val="22"/>
        </w:rPr>
        <w:t>research, education/lecturing, recruitment and program budgets. Currently hold</w:t>
      </w:r>
      <w:r w:rsidR="00392883" w:rsidRPr="00F73A15">
        <w:rPr>
          <w:rFonts w:ascii="Trebuchet MS" w:hAnsi="Trebuchet MS"/>
          <w:i/>
          <w:noProof/>
          <w:color w:val="auto"/>
          <w:sz w:val="22"/>
          <w:szCs w:val="22"/>
        </w:rPr>
        <w:t>s or held</w:t>
      </w:r>
      <w:r w:rsidR="00A64B06" w:rsidRPr="00F73A15">
        <w:rPr>
          <w:rFonts w:ascii="Trebuchet MS" w:hAnsi="Trebuchet MS"/>
          <w:i/>
          <w:noProof/>
          <w:color w:val="auto"/>
          <w:sz w:val="22"/>
          <w:szCs w:val="22"/>
        </w:rPr>
        <w:t xml:space="preserve"> the title of </w:t>
      </w:r>
      <w:r w:rsidR="00392883" w:rsidRPr="003522EE">
        <w:rPr>
          <w:rFonts w:ascii="Trebuchet MS" w:hAnsi="Trebuchet MS"/>
          <w:i/>
          <w:noProof/>
          <w:color w:val="auto"/>
          <w:sz w:val="22"/>
          <w:szCs w:val="22"/>
        </w:rPr>
        <w:t xml:space="preserve">Strategic Planner and Director for several programs.  </w:t>
      </w:r>
      <w:r w:rsidR="00F73A15" w:rsidRPr="003522EE">
        <w:rPr>
          <w:rFonts w:ascii="Trebuchet MS" w:hAnsi="Trebuchet MS"/>
          <w:i/>
          <w:noProof/>
          <w:color w:val="auto"/>
          <w:sz w:val="22"/>
          <w:szCs w:val="22"/>
        </w:rPr>
        <w:t>Profiling expertise in terrorism and leadership</w:t>
      </w:r>
      <w:r w:rsidR="00F73A15">
        <w:rPr>
          <w:rFonts w:ascii="Trebuchet MS" w:hAnsi="Trebuchet MS"/>
          <w:i/>
          <w:noProof/>
          <w:color w:val="auto"/>
          <w:sz w:val="22"/>
          <w:szCs w:val="22"/>
        </w:rPr>
        <w:t>.</w:t>
      </w:r>
      <w:r w:rsidR="00A64B06" w:rsidRPr="00F73A15">
        <w:rPr>
          <w:rFonts w:ascii="Trebuchet MS" w:hAnsi="Trebuchet MS"/>
          <w:i/>
          <w:noProof/>
          <w:color w:val="auto"/>
          <w:sz w:val="22"/>
          <w:szCs w:val="22"/>
        </w:rPr>
        <w:t xml:space="preserve"> </w:t>
      </w:r>
      <w:r w:rsidRPr="00F73A15">
        <w:rPr>
          <w:rFonts w:ascii="Trebuchet MS" w:hAnsi="Trebuchet MS"/>
          <w:i/>
          <w:noProof/>
          <w:color w:val="auto"/>
          <w:sz w:val="22"/>
          <w:szCs w:val="22"/>
        </w:rPr>
        <w:t xml:space="preserve"> </w:t>
      </w:r>
      <w:r w:rsidR="00E57815" w:rsidRPr="00F73A15">
        <w:rPr>
          <w:rFonts w:ascii="Trebuchet MS" w:hAnsi="Trebuchet MS"/>
          <w:i/>
          <w:noProof/>
          <w:color w:val="auto"/>
          <w:sz w:val="22"/>
          <w:szCs w:val="22"/>
        </w:rPr>
        <w:t>Active participant or leader in various crisis-related projects, including founding</w:t>
      </w:r>
      <w:r w:rsidRPr="00F73A15">
        <w:rPr>
          <w:rFonts w:ascii="Trebuchet MS" w:hAnsi="Trebuchet MS"/>
          <w:i/>
          <w:noProof/>
          <w:color w:val="auto"/>
          <w:sz w:val="22"/>
          <w:szCs w:val="22"/>
        </w:rPr>
        <w:t xml:space="preserve"> and managing</w:t>
      </w:r>
      <w:r w:rsidR="00E57815" w:rsidRPr="00F73A15">
        <w:rPr>
          <w:rFonts w:ascii="Trebuchet MS" w:hAnsi="Trebuchet MS"/>
          <w:i/>
          <w:noProof/>
          <w:color w:val="auto"/>
          <w:sz w:val="22"/>
          <w:szCs w:val="22"/>
        </w:rPr>
        <w:t xml:space="preserve"> the Dayton Think Tank, whose focus is Crisis, Threat, Disaster and Emerg</w:t>
      </w:r>
      <w:r w:rsidR="00D85420" w:rsidRPr="00F73A15">
        <w:rPr>
          <w:rFonts w:ascii="Trebuchet MS" w:hAnsi="Trebuchet MS"/>
          <w:i/>
          <w:noProof/>
          <w:color w:val="auto"/>
          <w:sz w:val="22"/>
          <w:szCs w:val="22"/>
        </w:rPr>
        <w:t>ency Management, and includes</w:t>
      </w:r>
      <w:r w:rsidR="004E2AB6" w:rsidRPr="00F73A15">
        <w:rPr>
          <w:rFonts w:ascii="Trebuchet MS" w:hAnsi="Trebuchet MS"/>
          <w:i/>
          <w:noProof/>
          <w:color w:val="auto"/>
          <w:sz w:val="22"/>
          <w:szCs w:val="22"/>
        </w:rPr>
        <w:t xml:space="preserve"> </w:t>
      </w:r>
      <w:r w:rsidR="003522EE">
        <w:rPr>
          <w:rFonts w:ascii="Trebuchet MS" w:hAnsi="Trebuchet MS"/>
          <w:i/>
          <w:noProof/>
          <w:color w:val="auto"/>
          <w:sz w:val="22"/>
          <w:szCs w:val="22"/>
        </w:rPr>
        <w:t>several regional city</w:t>
      </w:r>
      <w:r w:rsidR="00D85420" w:rsidRPr="00F73A15">
        <w:rPr>
          <w:rFonts w:ascii="Trebuchet MS" w:hAnsi="Trebuchet MS"/>
          <w:i/>
          <w:noProof/>
          <w:color w:val="auto"/>
          <w:sz w:val="22"/>
          <w:szCs w:val="22"/>
        </w:rPr>
        <w:t xml:space="preserve"> </w:t>
      </w:r>
      <w:r w:rsidR="00E57815" w:rsidRPr="00F73A15">
        <w:rPr>
          <w:rFonts w:ascii="Trebuchet MS" w:hAnsi="Trebuchet MS"/>
          <w:i/>
          <w:noProof/>
          <w:color w:val="auto"/>
          <w:sz w:val="22"/>
          <w:szCs w:val="22"/>
        </w:rPr>
        <w:t xml:space="preserve">mayors, </w:t>
      </w:r>
      <w:r w:rsidR="00FB2845" w:rsidRPr="00F73A15">
        <w:rPr>
          <w:rFonts w:ascii="Trebuchet MS" w:hAnsi="Trebuchet MS"/>
          <w:i/>
          <w:noProof/>
          <w:color w:val="auto"/>
          <w:sz w:val="22"/>
          <w:szCs w:val="22"/>
        </w:rPr>
        <w:t>various fire and p</w:t>
      </w:r>
      <w:r w:rsidR="001E4727">
        <w:rPr>
          <w:rFonts w:ascii="Trebuchet MS" w:hAnsi="Trebuchet MS"/>
          <w:i/>
          <w:noProof/>
          <w:color w:val="auto"/>
          <w:sz w:val="22"/>
          <w:szCs w:val="22"/>
        </w:rPr>
        <w:t>infr</w:t>
      </w:r>
      <w:r w:rsidR="00FB2845" w:rsidRPr="00F73A15">
        <w:rPr>
          <w:rFonts w:ascii="Trebuchet MS" w:hAnsi="Trebuchet MS"/>
          <w:i/>
          <w:noProof/>
          <w:color w:val="auto"/>
          <w:sz w:val="22"/>
          <w:szCs w:val="22"/>
        </w:rPr>
        <w:t xml:space="preserve">olice chiefs and sheriff, </w:t>
      </w:r>
      <w:r w:rsidR="00E57815" w:rsidRPr="00F73A15">
        <w:rPr>
          <w:rFonts w:ascii="Trebuchet MS" w:hAnsi="Trebuchet MS"/>
          <w:i/>
          <w:noProof/>
          <w:color w:val="auto"/>
          <w:sz w:val="22"/>
          <w:szCs w:val="22"/>
        </w:rPr>
        <w:t>deans, military officers and other stakeholders.</w:t>
      </w:r>
    </w:p>
    <w:p w:rsidR="005A73CA" w:rsidRPr="00F73A15" w:rsidRDefault="005A73CA" w:rsidP="00617D5A">
      <w:pPr>
        <w:spacing w:line="276" w:lineRule="auto"/>
        <w:jc w:val="both"/>
        <w:rPr>
          <w:rFonts w:ascii="Trebuchet MS" w:hAnsi="Trebuchet MS"/>
          <w:i/>
          <w:noProof/>
          <w:color w:val="auto"/>
          <w:sz w:val="22"/>
          <w:szCs w:val="22"/>
        </w:rPr>
      </w:pPr>
    </w:p>
    <w:p w:rsidR="00C1089B" w:rsidRPr="00F73A15" w:rsidRDefault="00ED6F8E" w:rsidP="00617D5A">
      <w:pPr>
        <w:tabs>
          <w:tab w:val="right" w:pos="10170"/>
        </w:tabs>
        <w:spacing w:before="120" w:after="120" w:line="276" w:lineRule="auto"/>
        <w:jc w:val="center"/>
        <w:rPr>
          <w:rFonts w:ascii="Trebuchet MS" w:hAnsi="Trebuchet MS"/>
          <w:b/>
          <w:smallCaps/>
          <w:noProof/>
          <w:color w:val="auto"/>
          <w:sz w:val="22"/>
          <w:szCs w:val="22"/>
          <w:u w:val="single"/>
        </w:rPr>
      </w:pPr>
      <w:r w:rsidRPr="00F73A15">
        <w:rPr>
          <w:rFonts w:ascii="Trebuchet MS" w:hAnsi="Trebuchet MS"/>
          <w:b/>
          <w:smallCaps/>
          <w:noProof/>
          <w:color w:val="auto"/>
          <w:sz w:val="22"/>
          <w:szCs w:val="22"/>
          <w:u w:val="single"/>
        </w:rPr>
        <w:t>Areas of Strength and Expertise</w:t>
      </w:r>
    </w:p>
    <w:tbl>
      <w:tblPr>
        <w:tblW w:w="5000" w:type="pct"/>
        <w:tblLook w:val="04A0" w:firstRow="1" w:lastRow="0" w:firstColumn="1" w:lastColumn="0" w:noHBand="0" w:noVBand="1"/>
      </w:tblPr>
      <w:tblGrid>
        <w:gridCol w:w="3060"/>
        <w:gridCol w:w="3800"/>
        <w:gridCol w:w="3220"/>
      </w:tblGrid>
      <w:tr w:rsidR="00C1089B" w:rsidRPr="00F73A15" w:rsidTr="004E60C5">
        <w:tc>
          <w:tcPr>
            <w:tcW w:w="1518" w:type="pct"/>
            <w:shd w:val="clear" w:color="auto" w:fill="auto"/>
          </w:tcPr>
          <w:p w:rsidR="00C1089B" w:rsidRPr="00F73A15" w:rsidRDefault="00A64B06" w:rsidP="00617D5A">
            <w:pPr>
              <w:numPr>
                <w:ilvl w:val="0"/>
                <w:numId w:val="4"/>
              </w:numPr>
              <w:spacing w:line="276" w:lineRule="auto"/>
              <w:ind w:left="360"/>
              <w:rPr>
                <w:rFonts w:ascii="Trebuchet MS" w:hAnsi="Trebuchet MS"/>
                <w:noProof/>
                <w:sz w:val="22"/>
                <w:szCs w:val="22"/>
              </w:rPr>
            </w:pPr>
            <w:r w:rsidRPr="00F73A15">
              <w:rPr>
                <w:rFonts w:ascii="Trebuchet MS" w:hAnsi="Trebuchet MS"/>
                <w:noProof/>
                <w:sz w:val="22"/>
                <w:szCs w:val="22"/>
              </w:rPr>
              <w:t>Pharmacology &amp; Toxicology</w:t>
            </w:r>
          </w:p>
          <w:p w:rsidR="00C1089B" w:rsidRPr="00F73A15" w:rsidRDefault="00A64B06" w:rsidP="00617D5A">
            <w:pPr>
              <w:numPr>
                <w:ilvl w:val="0"/>
                <w:numId w:val="4"/>
              </w:numPr>
              <w:spacing w:line="276" w:lineRule="auto"/>
              <w:ind w:left="360"/>
              <w:rPr>
                <w:rFonts w:ascii="Trebuchet MS" w:hAnsi="Trebuchet MS"/>
                <w:noProof/>
                <w:sz w:val="22"/>
                <w:szCs w:val="22"/>
              </w:rPr>
            </w:pPr>
            <w:r w:rsidRPr="00F73A15">
              <w:rPr>
                <w:rFonts w:ascii="Trebuchet MS" w:hAnsi="Trebuchet MS"/>
                <w:noProof/>
                <w:sz w:val="22"/>
                <w:szCs w:val="22"/>
              </w:rPr>
              <w:t>Consulting</w:t>
            </w:r>
          </w:p>
          <w:p w:rsidR="00C1089B" w:rsidRPr="00F73A15" w:rsidRDefault="00A64B06" w:rsidP="00617D5A">
            <w:pPr>
              <w:numPr>
                <w:ilvl w:val="0"/>
                <w:numId w:val="4"/>
              </w:numPr>
              <w:spacing w:line="276" w:lineRule="auto"/>
              <w:ind w:left="360"/>
              <w:rPr>
                <w:rFonts w:ascii="Trebuchet MS" w:hAnsi="Trebuchet MS"/>
                <w:noProof/>
                <w:sz w:val="22"/>
                <w:szCs w:val="22"/>
              </w:rPr>
            </w:pPr>
            <w:r w:rsidRPr="00F73A15">
              <w:rPr>
                <w:rFonts w:ascii="Trebuchet MS" w:hAnsi="Trebuchet MS"/>
                <w:noProof/>
                <w:sz w:val="22"/>
                <w:szCs w:val="22"/>
              </w:rPr>
              <w:t>Counterterrorism</w:t>
            </w:r>
          </w:p>
          <w:p w:rsidR="00B437D7" w:rsidRPr="00F73A15" w:rsidRDefault="005F1F22" w:rsidP="00617D5A">
            <w:pPr>
              <w:numPr>
                <w:ilvl w:val="0"/>
                <w:numId w:val="4"/>
              </w:numPr>
              <w:spacing w:line="276" w:lineRule="auto"/>
              <w:ind w:left="360"/>
              <w:rPr>
                <w:rFonts w:ascii="Trebuchet MS" w:hAnsi="Trebuchet MS"/>
                <w:noProof/>
                <w:sz w:val="22"/>
                <w:szCs w:val="22"/>
              </w:rPr>
            </w:pPr>
            <w:r w:rsidRPr="00F73A15">
              <w:rPr>
                <w:rFonts w:ascii="Trebuchet MS" w:hAnsi="Trebuchet MS"/>
                <w:noProof/>
                <w:sz w:val="22"/>
                <w:szCs w:val="22"/>
              </w:rPr>
              <w:t>Molecular Research</w:t>
            </w:r>
          </w:p>
          <w:p w:rsidR="00B437D7" w:rsidRPr="00F73A15" w:rsidRDefault="00B437D7" w:rsidP="00617D5A">
            <w:pPr>
              <w:numPr>
                <w:ilvl w:val="0"/>
                <w:numId w:val="4"/>
              </w:numPr>
              <w:spacing w:line="276" w:lineRule="auto"/>
              <w:ind w:left="360"/>
              <w:rPr>
                <w:rFonts w:ascii="Trebuchet MS" w:hAnsi="Trebuchet MS"/>
                <w:noProof/>
                <w:sz w:val="22"/>
                <w:szCs w:val="22"/>
              </w:rPr>
            </w:pPr>
            <w:r w:rsidRPr="00F73A15">
              <w:rPr>
                <w:rFonts w:ascii="Trebuchet MS" w:hAnsi="Trebuchet MS"/>
                <w:noProof/>
                <w:sz w:val="22"/>
                <w:szCs w:val="22"/>
              </w:rPr>
              <w:t>Chemical, Biological, Radiological, Nuclear Defense (CBRN)</w:t>
            </w:r>
          </w:p>
        </w:tc>
        <w:tc>
          <w:tcPr>
            <w:tcW w:w="1885" w:type="pct"/>
            <w:shd w:val="clear" w:color="auto" w:fill="auto"/>
          </w:tcPr>
          <w:p w:rsidR="00C1089B" w:rsidRPr="00F73A15" w:rsidRDefault="00C1089B" w:rsidP="00617D5A">
            <w:pPr>
              <w:numPr>
                <w:ilvl w:val="0"/>
                <w:numId w:val="4"/>
              </w:numPr>
              <w:spacing w:line="276" w:lineRule="auto"/>
              <w:ind w:right="-18"/>
              <w:rPr>
                <w:rFonts w:ascii="Trebuchet MS" w:hAnsi="Trebuchet MS"/>
                <w:noProof/>
                <w:sz w:val="22"/>
                <w:szCs w:val="22"/>
              </w:rPr>
            </w:pPr>
            <w:r w:rsidRPr="00F73A15">
              <w:rPr>
                <w:rFonts w:ascii="Trebuchet MS" w:hAnsi="Trebuchet MS"/>
                <w:noProof/>
                <w:sz w:val="22"/>
                <w:szCs w:val="22"/>
              </w:rPr>
              <w:t>Strategic Planning &amp; Analysis</w:t>
            </w:r>
          </w:p>
          <w:p w:rsidR="00C1089B" w:rsidRPr="00F73A15" w:rsidRDefault="00A64B06"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Grant, Article &amp; Book Writing</w:t>
            </w:r>
          </w:p>
          <w:p w:rsidR="00B437D7" w:rsidRPr="00F73A15" w:rsidRDefault="005F1F22"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Homeland Security Studies</w:t>
            </w:r>
          </w:p>
          <w:p w:rsidR="00B437D7" w:rsidRPr="00F73A15" w:rsidRDefault="00B437D7"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Curriculum Development</w:t>
            </w:r>
          </w:p>
          <w:p w:rsidR="00B437D7" w:rsidRPr="00F73A15" w:rsidRDefault="00B437D7"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Education &amp; Lecturing</w:t>
            </w:r>
          </w:p>
          <w:p w:rsidR="00F748A9" w:rsidRPr="00F73A15" w:rsidRDefault="00F748A9"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Laboratory Manager/Staff scientist</w:t>
            </w:r>
          </w:p>
          <w:p w:rsidR="00B437D7" w:rsidRPr="00F73A15" w:rsidRDefault="00B437D7" w:rsidP="00617D5A">
            <w:pPr>
              <w:spacing w:line="276" w:lineRule="auto"/>
              <w:ind w:left="720"/>
              <w:rPr>
                <w:rFonts w:ascii="Trebuchet MS" w:hAnsi="Trebuchet MS"/>
                <w:noProof/>
                <w:sz w:val="22"/>
                <w:szCs w:val="22"/>
              </w:rPr>
            </w:pPr>
          </w:p>
        </w:tc>
        <w:tc>
          <w:tcPr>
            <w:tcW w:w="1597" w:type="pct"/>
            <w:shd w:val="clear" w:color="auto" w:fill="auto"/>
          </w:tcPr>
          <w:p w:rsidR="00C1089B" w:rsidRPr="00F73A15" w:rsidRDefault="00F73A15"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Profiling</w:t>
            </w:r>
          </w:p>
          <w:p w:rsidR="005F1F22" w:rsidRPr="00F73A15" w:rsidRDefault="005F1F22"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Program Management</w:t>
            </w:r>
          </w:p>
          <w:p w:rsidR="00C1089B" w:rsidRPr="00F73A15" w:rsidRDefault="00C1089B"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Relationship Building</w:t>
            </w:r>
          </w:p>
          <w:p w:rsidR="005F1F22" w:rsidRPr="00F73A15" w:rsidRDefault="005F1F22"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Organizational &amp; Crisis Research</w:t>
            </w:r>
          </w:p>
          <w:p w:rsidR="00392883" w:rsidRPr="00F73A15" w:rsidRDefault="00B437D7" w:rsidP="00617D5A">
            <w:pPr>
              <w:numPr>
                <w:ilvl w:val="0"/>
                <w:numId w:val="4"/>
              </w:numPr>
              <w:spacing w:line="276" w:lineRule="auto"/>
              <w:rPr>
                <w:rFonts w:ascii="Trebuchet MS" w:hAnsi="Trebuchet MS"/>
                <w:noProof/>
                <w:sz w:val="22"/>
                <w:szCs w:val="22"/>
              </w:rPr>
            </w:pPr>
            <w:r w:rsidRPr="00F73A15">
              <w:rPr>
                <w:rFonts w:ascii="Trebuchet MS" w:hAnsi="Trebuchet MS"/>
                <w:noProof/>
                <w:sz w:val="22"/>
                <w:szCs w:val="22"/>
              </w:rPr>
              <w:t>Active DOD Secret Clearance</w:t>
            </w:r>
          </w:p>
        </w:tc>
      </w:tr>
    </w:tbl>
    <w:p w:rsidR="00C1089B" w:rsidRPr="00F73A15" w:rsidRDefault="00ED6F8E" w:rsidP="00617D5A">
      <w:pPr>
        <w:tabs>
          <w:tab w:val="right" w:pos="10170"/>
        </w:tabs>
        <w:spacing w:before="240" w:after="120" w:line="276" w:lineRule="auto"/>
        <w:jc w:val="center"/>
        <w:rPr>
          <w:rFonts w:ascii="Trebuchet MS" w:hAnsi="Trebuchet MS"/>
          <w:b/>
          <w:smallCaps/>
          <w:noProof/>
          <w:sz w:val="22"/>
          <w:szCs w:val="22"/>
          <w:u w:val="single"/>
        </w:rPr>
      </w:pPr>
      <w:r w:rsidRPr="00F73A15">
        <w:rPr>
          <w:rFonts w:ascii="Trebuchet MS" w:hAnsi="Trebuchet MS"/>
          <w:b/>
          <w:smallCaps/>
          <w:noProof/>
          <w:sz w:val="22"/>
          <w:szCs w:val="22"/>
          <w:u w:val="single"/>
        </w:rPr>
        <w:t xml:space="preserve">Professional Experience </w:t>
      </w:r>
    </w:p>
    <w:p w:rsidR="00860505" w:rsidRPr="00F73A15" w:rsidRDefault="00860505" w:rsidP="00617D5A">
      <w:pPr>
        <w:tabs>
          <w:tab w:val="right" w:pos="10080"/>
        </w:tabs>
        <w:spacing w:line="276" w:lineRule="auto"/>
        <w:jc w:val="both"/>
        <w:rPr>
          <w:rFonts w:ascii="Trebuchet MS" w:hAnsi="Trebuchet MS"/>
          <w:b/>
          <w:noProof/>
          <w:sz w:val="22"/>
          <w:szCs w:val="22"/>
        </w:rPr>
      </w:pPr>
    </w:p>
    <w:p w:rsidR="00860505" w:rsidRPr="00F73A15" w:rsidRDefault="00860505" w:rsidP="00617D5A">
      <w:pPr>
        <w:tabs>
          <w:tab w:val="right" w:pos="10080"/>
        </w:tabs>
        <w:spacing w:line="276" w:lineRule="auto"/>
        <w:jc w:val="both"/>
        <w:rPr>
          <w:rFonts w:ascii="Trebuchet MS" w:hAnsi="Trebuchet MS"/>
          <w:noProof/>
          <w:sz w:val="22"/>
          <w:szCs w:val="22"/>
        </w:rPr>
      </w:pPr>
      <w:r w:rsidRPr="00F73A15">
        <w:rPr>
          <w:rFonts w:ascii="Trebuchet MS" w:hAnsi="Trebuchet MS"/>
          <w:b/>
          <w:i/>
          <w:noProof/>
          <w:sz w:val="22"/>
          <w:szCs w:val="22"/>
        </w:rPr>
        <w:t>Strategic Planner</w:t>
      </w:r>
      <w:r w:rsidR="00813431" w:rsidRPr="00F73A15">
        <w:rPr>
          <w:rFonts w:ascii="Trebuchet MS" w:hAnsi="Trebuchet MS"/>
          <w:b/>
          <w:i/>
          <w:noProof/>
          <w:sz w:val="22"/>
          <w:szCs w:val="22"/>
        </w:rPr>
        <w:t>,</w:t>
      </w:r>
      <w:r w:rsidRPr="00F73A15">
        <w:rPr>
          <w:rFonts w:ascii="Trebuchet MS" w:hAnsi="Trebuchet MS"/>
          <w:b/>
          <w:noProof/>
          <w:sz w:val="22"/>
          <w:szCs w:val="22"/>
        </w:rPr>
        <w:t xml:space="preserve"> Henry Jackson Foundation,</w:t>
      </w:r>
      <w:r w:rsidRPr="00F73A15">
        <w:rPr>
          <w:rFonts w:ascii="Trebuchet MS" w:hAnsi="Trebuchet MS"/>
          <w:noProof/>
          <w:sz w:val="22"/>
          <w:szCs w:val="22"/>
        </w:rPr>
        <w:t xml:space="preserve"> WPAFB, Dayton OH, Aug. 2016 – Present</w:t>
      </w:r>
      <w:r w:rsidR="00853436" w:rsidRPr="00F73A15">
        <w:rPr>
          <w:rFonts w:ascii="Trebuchet MS" w:hAnsi="Trebuchet MS"/>
          <w:noProof/>
          <w:sz w:val="22"/>
          <w:szCs w:val="22"/>
        </w:rPr>
        <w:t xml:space="preserve">. </w:t>
      </w:r>
      <w:r w:rsidRPr="00F73A15">
        <w:rPr>
          <w:rFonts w:ascii="Trebuchet MS" w:hAnsi="Trebuchet MS"/>
          <w:noProof/>
          <w:sz w:val="22"/>
          <w:szCs w:val="22"/>
        </w:rPr>
        <w:t xml:space="preserve">Supports the Aerospace Toxicology Program in the Molecular Bioeffects Branch at Wright-Patterson Air Force Base, Ohio. </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Facilitate and direct</w:t>
      </w:r>
      <w:r w:rsidR="00853436" w:rsidRPr="00F73A15">
        <w:rPr>
          <w:rFonts w:ascii="Trebuchet MS" w:hAnsi="Trebuchet MS"/>
          <w:noProof/>
          <w:sz w:val="22"/>
          <w:szCs w:val="22"/>
        </w:rPr>
        <w:t>s</w:t>
      </w:r>
      <w:r w:rsidRPr="00F73A15">
        <w:rPr>
          <w:rFonts w:ascii="Trebuchet MS" w:hAnsi="Trebuchet MS"/>
          <w:noProof/>
          <w:sz w:val="22"/>
          <w:szCs w:val="22"/>
        </w:rPr>
        <w:t xml:space="preserve"> scientific meetings, leading to a group of SMEs to develop scientific roadmaps and research efforts in alignment with Airmen needs.   </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Assist</w:t>
      </w:r>
      <w:r w:rsidR="00853436" w:rsidRPr="00F73A15">
        <w:rPr>
          <w:rFonts w:ascii="Trebuchet MS" w:hAnsi="Trebuchet MS"/>
          <w:noProof/>
          <w:sz w:val="22"/>
          <w:szCs w:val="22"/>
        </w:rPr>
        <w:t>s</w:t>
      </w:r>
      <w:r w:rsidRPr="00F73A15">
        <w:rPr>
          <w:rFonts w:ascii="Trebuchet MS" w:hAnsi="Trebuchet MS"/>
          <w:noProof/>
          <w:sz w:val="22"/>
          <w:szCs w:val="22"/>
        </w:rPr>
        <w:t xml:space="preserve"> in best marketing the program’s capabilities and accomplishment to all Airmen and Government employees who have a need to know, by providing briefings, developing comprehensive pamphlets and meeting with key personnel.  </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Assist</w:t>
      </w:r>
      <w:r w:rsidR="00853436" w:rsidRPr="00F73A15">
        <w:rPr>
          <w:rFonts w:ascii="Trebuchet MS" w:hAnsi="Trebuchet MS"/>
          <w:noProof/>
          <w:sz w:val="22"/>
          <w:szCs w:val="22"/>
        </w:rPr>
        <w:t>s</w:t>
      </w:r>
      <w:r w:rsidRPr="00F73A15">
        <w:rPr>
          <w:rFonts w:ascii="Trebuchet MS" w:hAnsi="Trebuchet MS"/>
          <w:noProof/>
          <w:sz w:val="22"/>
          <w:szCs w:val="22"/>
        </w:rPr>
        <w:t xml:space="preserve"> the Program Manager in a variety of managerial process to best lead the program forward for a 2035 vision.</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Coordinate</w:t>
      </w:r>
      <w:r w:rsidR="00853436" w:rsidRPr="00F73A15">
        <w:rPr>
          <w:rFonts w:ascii="Trebuchet MS" w:hAnsi="Trebuchet MS"/>
          <w:noProof/>
          <w:sz w:val="22"/>
          <w:szCs w:val="22"/>
        </w:rPr>
        <w:t>s</w:t>
      </w:r>
      <w:r w:rsidRPr="00F73A15">
        <w:rPr>
          <w:rFonts w:ascii="Trebuchet MS" w:hAnsi="Trebuchet MS"/>
          <w:noProof/>
          <w:sz w:val="22"/>
          <w:szCs w:val="22"/>
        </w:rPr>
        <w:t xml:space="preserve"> the other military services’ efforts with the Air Force’s efforts to develop a joint strategic and operational plan to appropriately leverage each other’s work. </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Market</w:t>
      </w:r>
      <w:r w:rsidR="00853436" w:rsidRPr="00F73A15">
        <w:rPr>
          <w:rFonts w:ascii="Trebuchet MS" w:hAnsi="Trebuchet MS"/>
          <w:noProof/>
          <w:sz w:val="22"/>
          <w:szCs w:val="22"/>
        </w:rPr>
        <w:t>s</w:t>
      </w:r>
      <w:r w:rsidRPr="00F73A15">
        <w:rPr>
          <w:rFonts w:ascii="Trebuchet MS" w:hAnsi="Trebuchet MS"/>
          <w:noProof/>
          <w:sz w:val="22"/>
          <w:szCs w:val="22"/>
        </w:rPr>
        <w:t xml:space="preserve"> the efforts, accomplishments</w:t>
      </w:r>
      <w:r w:rsidR="00963FB1" w:rsidRPr="00F73A15">
        <w:rPr>
          <w:rFonts w:ascii="Trebuchet MS" w:hAnsi="Trebuchet MS"/>
          <w:noProof/>
          <w:sz w:val="22"/>
          <w:szCs w:val="22"/>
        </w:rPr>
        <w:t>,</w:t>
      </w:r>
      <w:r w:rsidRPr="00F73A15">
        <w:rPr>
          <w:rFonts w:ascii="Trebuchet MS" w:hAnsi="Trebuchet MS"/>
          <w:noProof/>
          <w:sz w:val="22"/>
          <w:szCs w:val="22"/>
        </w:rPr>
        <w:t xml:space="preserve"> and capabilities of the Aerospace Toxicology program to senior level leaders to best support and fund the program and to key Airmen</w:t>
      </w:r>
      <w:r w:rsidR="00963FB1" w:rsidRPr="00F73A15">
        <w:rPr>
          <w:rFonts w:ascii="Trebuchet MS" w:hAnsi="Trebuchet MS"/>
          <w:noProof/>
          <w:sz w:val="22"/>
          <w:szCs w:val="22"/>
        </w:rPr>
        <w:t>,</w:t>
      </w:r>
      <w:r w:rsidRPr="00F73A15">
        <w:rPr>
          <w:rFonts w:ascii="Trebuchet MS" w:hAnsi="Trebuchet MS"/>
          <w:noProof/>
          <w:sz w:val="22"/>
          <w:szCs w:val="22"/>
        </w:rPr>
        <w:t xml:space="preserve"> so they would know our capabilities for critical needs. </w:t>
      </w:r>
    </w:p>
    <w:p w:rsidR="00860505" w:rsidRPr="00F73A15" w:rsidRDefault="00860505" w:rsidP="00617D5A">
      <w:pPr>
        <w:pStyle w:val="ListParagraph"/>
        <w:numPr>
          <w:ilvl w:val="0"/>
          <w:numId w:val="8"/>
        </w:numPr>
        <w:tabs>
          <w:tab w:val="right" w:pos="10080"/>
        </w:tabs>
        <w:spacing w:line="276" w:lineRule="auto"/>
        <w:rPr>
          <w:rFonts w:ascii="Trebuchet MS" w:hAnsi="Trebuchet MS"/>
          <w:noProof/>
          <w:sz w:val="22"/>
          <w:szCs w:val="22"/>
        </w:rPr>
      </w:pPr>
      <w:r w:rsidRPr="00F73A15">
        <w:rPr>
          <w:rFonts w:ascii="Trebuchet MS" w:hAnsi="Trebuchet MS"/>
          <w:noProof/>
          <w:sz w:val="22"/>
          <w:szCs w:val="22"/>
        </w:rPr>
        <w:t xml:space="preserve">Brief a </w:t>
      </w:r>
      <w:r w:rsidR="00963FB1" w:rsidRPr="00F73A15">
        <w:rPr>
          <w:rFonts w:ascii="Trebuchet MS" w:hAnsi="Trebuchet MS"/>
          <w:noProof/>
          <w:sz w:val="22"/>
          <w:szCs w:val="22"/>
        </w:rPr>
        <w:t>broad</w:t>
      </w:r>
      <w:r w:rsidRPr="00F73A15">
        <w:rPr>
          <w:rFonts w:ascii="Trebuchet MS" w:hAnsi="Trebuchet MS"/>
          <w:noProof/>
          <w:sz w:val="22"/>
          <w:szCs w:val="22"/>
        </w:rPr>
        <w:t xml:space="preserve"> range of diverse people on the efforts and direction of the program.</w:t>
      </w:r>
      <w:r w:rsidRPr="00F73A15">
        <w:rPr>
          <w:rFonts w:ascii="Trebuchet MS" w:hAnsi="Trebuchet MS"/>
          <w:b/>
          <w:noProof/>
          <w:sz w:val="22"/>
          <w:szCs w:val="22"/>
        </w:rPr>
        <w:t xml:space="preserve"> </w:t>
      </w:r>
    </w:p>
    <w:p w:rsidR="00126D14" w:rsidRPr="00F73A15" w:rsidRDefault="00126D14" w:rsidP="00617D5A">
      <w:pPr>
        <w:tabs>
          <w:tab w:val="right" w:pos="10080"/>
        </w:tabs>
        <w:spacing w:line="276" w:lineRule="auto"/>
        <w:jc w:val="both"/>
        <w:rPr>
          <w:rFonts w:ascii="Trebuchet MS" w:hAnsi="Trebuchet MS"/>
          <w:b/>
          <w:noProof/>
          <w:sz w:val="22"/>
          <w:szCs w:val="22"/>
        </w:rPr>
      </w:pPr>
    </w:p>
    <w:p w:rsidR="00853436" w:rsidRPr="00F73A15" w:rsidRDefault="00813431" w:rsidP="00853436">
      <w:pPr>
        <w:spacing w:before="60" w:line="276" w:lineRule="auto"/>
        <w:rPr>
          <w:rFonts w:ascii="Trebuchet MS" w:hAnsi="Trebuchet MS"/>
          <w:noProof/>
          <w:color w:val="000000" w:themeColor="text1"/>
          <w:sz w:val="22"/>
          <w:szCs w:val="22"/>
        </w:rPr>
      </w:pPr>
      <w:r w:rsidRPr="00F73A15">
        <w:rPr>
          <w:rFonts w:ascii="Trebuchet MS" w:hAnsi="Trebuchet MS"/>
          <w:b/>
          <w:i/>
          <w:noProof/>
          <w:sz w:val="22"/>
          <w:szCs w:val="22"/>
        </w:rPr>
        <w:t>Chairperson and Founder</w:t>
      </w:r>
      <w:r w:rsidR="00860505" w:rsidRPr="00F73A15">
        <w:rPr>
          <w:rFonts w:ascii="Trebuchet MS" w:hAnsi="Trebuchet MS"/>
          <w:b/>
          <w:i/>
          <w:noProof/>
          <w:sz w:val="22"/>
          <w:szCs w:val="22"/>
        </w:rPr>
        <w:t xml:space="preserve">, </w:t>
      </w:r>
      <w:r w:rsidR="00853436" w:rsidRPr="00F73A15">
        <w:rPr>
          <w:rFonts w:ascii="Trebuchet MS" w:hAnsi="Trebuchet MS"/>
          <w:b/>
          <w:i/>
          <w:noProof/>
          <w:sz w:val="22"/>
          <w:szCs w:val="22"/>
        </w:rPr>
        <w:t xml:space="preserve">The </w:t>
      </w:r>
      <w:r w:rsidR="00860505" w:rsidRPr="00F73A15">
        <w:rPr>
          <w:rFonts w:ascii="Trebuchet MS" w:hAnsi="Trebuchet MS"/>
          <w:b/>
          <w:i/>
          <w:noProof/>
          <w:sz w:val="22"/>
          <w:szCs w:val="22"/>
        </w:rPr>
        <w:t>D</w:t>
      </w:r>
      <w:r w:rsidRPr="00F73A15">
        <w:rPr>
          <w:rFonts w:ascii="Trebuchet MS" w:hAnsi="Trebuchet MS"/>
          <w:b/>
          <w:i/>
          <w:noProof/>
          <w:sz w:val="22"/>
          <w:szCs w:val="22"/>
        </w:rPr>
        <w:t>ayton Think Tank</w:t>
      </w:r>
      <w:r w:rsidR="00860505" w:rsidRPr="00F73A15">
        <w:rPr>
          <w:rFonts w:ascii="Trebuchet MS" w:hAnsi="Trebuchet MS"/>
          <w:b/>
          <w:i/>
          <w:noProof/>
          <w:sz w:val="22"/>
          <w:szCs w:val="22"/>
        </w:rPr>
        <w:t xml:space="preserve"> </w:t>
      </w:r>
      <w:r w:rsidR="00860505" w:rsidRPr="00F73A15">
        <w:rPr>
          <w:rFonts w:ascii="Trebuchet MS" w:hAnsi="Trebuchet MS"/>
          <w:i/>
          <w:noProof/>
          <w:sz w:val="22"/>
          <w:szCs w:val="22"/>
        </w:rPr>
        <w:t>(Ju</w:t>
      </w:r>
      <w:r w:rsidR="00853436" w:rsidRPr="00F73A15">
        <w:rPr>
          <w:rFonts w:ascii="Trebuchet MS" w:hAnsi="Trebuchet MS"/>
          <w:i/>
          <w:noProof/>
          <w:color w:val="000000" w:themeColor="text1"/>
          <w:sz w:val="22"/>
          <w:szCs w:val="22"/>
        </w:rPr>
        <w:t>ly</w:t>
      </w:r>
      <w:r w:rsidR="00860505" w:rsidRPr="00F73A15">
        <w:rPr>
          <w:rFonts w:ascii="Trebuchet MS" w:hAnsi="Trebuchet MS"/>
          <w:i/>
          <w:noProof/>
          <w:color w:val="000000" w:themeColor="text1"/>
          <w:sz w:val="22"/>
          <w:szCs w:val="22"/>
        </w:rPr>
        <w:t xml:space="preserve"> 20</w:t>
      </w:r>
      <w:r w:rsidR="00853436" w:rsidRPr="00F73A15">
        <w:rPr>
          <w:rFonts w:ascii="Trebuchet MS" w:hAnsi="Trebuchet MS"/>
          <w:i/>
          <w:noProof/>
          <w:color w:val="000000" w:themeColor="text1"/>
          <w:sz w:val="22"/>
          <w:szCs w:val="22"/>
        </w:rPr>
        <w:t>16</w:t>
      </w:r>
      <w:r w:rsidR="00860505" w:rsidRPr="00F73A15">
        <w:rPr>
          <w:rFonts w:ascii="Trebuchet MS" w:hAnsi="Trebuchet MS"/>
          <w:i/>
          <w:noProof/>
          <w:color w:val="000000" w:themeColor="text1"/>
          <w:sz w:val="22"/>
          <w:szCs w:val="22"/>
        </w:rPr>
        <w:t xml:space="preserve"> - Present)</w:t>
      </w:r>
      <w:r w:rsidR="00853436" w:rsidRPr="00F73A15">
        <w:rPr>
          <w:rFonts w:ascii="Trebuchet MS" w:hAnsi="Trebuchet MS"/>
          <w:i/>
          <w:noProof/>
          <w:color w:val="000000" w:themeColor="text1"/>
          <w:sz w:val="22"/>
          <w:szCs w:val="22"/>
        </w:rPr>
        <w:t xml:space="preserve"> </w:t>
      </w:r>
      <w:r w:rsidR="00853436" w:rsidRPr="00F73A15">
        <w:rPr>
          <w:rFonts w:ascii="Trebuchet MS" w:hAnsi="Trebuchet MS"/>
          <w:noProof/>
          <w:color w:val="000000" w:themeColor="text1"/>
          <w:sz w:val="22"/>
          <w:szCs w:val="22"/>
        </w:rPr>
        <w:t xml:space="preserve">Crisis, Threat, Disaster &amp; Emergency Management with a Mission to Protect and Prepare Dayton and surrounding communities. </w:t>
      </w:r>
    </w:p>
    <w:p w:rsidR="00853436" w:rsidRPr="00F73A15" w:rsidRDefault="00853436" w:rsidP="00853436">
      <w:pPr>
        <w:spacing w:before="60" w:line="276" w:lineRule="auto"/>
        <w:rPr>
          <w:rFonts w:ascii="Trebuchet MS" w:hAnsi="Trebuchet MS"/>
          <w:noProof/>
          <w:color w:val="000000" w:themeColor="text1"/>
          <w:sz w:val="22"/>
          <w:szCs w:val="22"/>
        </w:rPr>
      </w:pPr>
      <w:r w:rsidRPr="00F73A15">
        <w:rPr>
          <w:rFonts w:ascii="Trebuchet MS" w:hAnsi="Trebuchet MS"/>
          <w:noProof/>
          <w:color w:val="000000" w:themeColor="text1"/>
          <w:sz w:val="22"/>
          <w:szCs w:val="22"/>
        </w:rPr>
        <w:t>Dayton Think Tank representation includes members from academia, military, local and national govt., emergency &amp; medical responders.</w:t>
      </w:r>
    </w:p>
    <w:p w:rsidR="00860505" w:rsidRPr="00F73A15" w:rsidRDefault="00853436" w:rsidP="00617D5A">
      <w:pPr>
        <w:spacing w:before="60" w:line="276" w:lineRule="auto"/>
        <w:jc w:val="both"/>
        <w:rPr>
          <w:rFonts w:ascii="Trebuchet MS" w:hAnsi="Trebuchet MS"/>
          <w:b/>
          <w:i/>
          <w:noProof/>
          <w:color w:val="000000" w:themeColor="text1"/>
          <w:sz w:val="22"/>
          <w:szCs w:val="22"/>
        </w:rPr>
      </w:pPr>
      <w:r w:rsidRPr="00F73A15">
        <w:rPr>
          <w:rFonts w:ascii="Trebuchet MS" w:hAnsi="Trebuchet MS"/>
          <w:b/>
          <w:i/>
          <w:noProof/>
          <w:color w:val="000000" w:themeColor="text1"/>
          <w:sz w:val="22"/>
          <w:szCs w:val="22"/>
        </w:rPr>
        <w:t>The Dayton Think Tank Provides:</w:t>
      </w:r>
    </w:p>
    <w:p w:rsidR="00853436" w:rsidRPr="00F73A15" w:rsidRDefault="00853436" w:rsidP="00853436">
      <w:pPr>
        <w:pStyle w:val="ListParagraph"/>
        <w:numPr>
          <w:ilvl w:val="0"/>
          <w:numId w:val="9"/>
        </w:numPr>
        <w:spacing w:before="60" w:line="276" w:lineRule="auto"/>
        <w:rPr>
          <w:rFonts w:ascii="Trebuchet MS" w:hAnsi="Trebuchet MS"/>
          <w:b/>
          <w:noProof/>
          <w:sz w:val="22"/>
          <w:szCs w:val="22"/>
        </w:rPr>
      </w:pPr>
      <w:r w:rsidRPr="00F73A15">
        <w:rPr>
          <w:rFonts w:ascii="Trebuchet MS" w:hAnsi="Trebuchet MS"/>
          <w:noProof/>
          <w:sz w:val="22"/>
          <w:szCs w:val="22"/>
        </w:rPr>
        <w:t>Subject Matter Experts (SMEs) as a community resource</w:t>
      </w:r>
    </w:p>
    <w:p w:rsidR="00853436" w:rsidRPr="00F73A15" w:rsidRDefault="00853436" w:rsidP="00853436">
      <w:pPr>
        <w:pStyle w:val="ListParagraph"/>
        <w:numPr>
          <w:ilvl w:val="0"/>
          <w:numId w:val="9"/>
        </w:numPr>
        <w:spacing w:before="60" w:line="276" w:lineRule="auto"/>
        <w:rPr>
          <w:rFonts w:ascii="Trebuchet MS" w:hAnsi="Trebuchet MS"/>
          <w:b/>
          <w:noProof/>
          <w:sz w:val="22"/>
          <w:szCs w:val="22"/>
        </w:rPr>
      </w:pPr>
      <w:r w:rsidRPr="00F73A15">
        <w:rPr>
          <w:rFonts w:ascii="Trebuchet MS" w:hAnsi="Trebuchet MS"/>
          <w:noProof/>
          <w:sz w:val="22"/>
          <w:szCs w:val="22"/>
        </w:rPr>
        <w:t>Multidisciplinary solutions by offering an environment for open communication and dialogue</w:t>
      </w:r>
    </w:p>
    <w:p w:rsidR="00853436" w:rsidRPr="00F73A15" w:rsidRDefault="00853436" w:rsidP="00853436">
      <w:pPr>
        <w:pStyle w:val="ListParagraph"/>
        <w:numPr>
          <w:ilvl w:val="0"/>
          <w:numId w:val="9"/>
        </w:numPr>
        <w:spacing w:before="60" w:line="276" w:lineRule="auto"/>
        <w:rPr>
          <w:rFonts w:ascii="Trebuchet MS" w:hAnsi="Trebuchet MS"/>
          <w:b/>
          <w:noProof/>
          <w:sz w:val="22"/>
          <w:szCs w:val="22"/>
        </w:rPr>
      </w:pPr>
      <w:r w:rsidRPr="00F73A15">
        <w:rPr>
          <w:rFonts w:ascii="Trebuchet MS" w:hAnsi="Trebuchet MS"/>
          <w:noProof/>
          <w:sz w:val="22"/>
          <w:szCs w:val="22"/>
        </w:rPr>
        <w:t>Resources for communities for crisis resiliency and response</w:t>
      </w:r>
    </w:p>
    <w:p w:rsidR="00860505" w:rsidRPr="00F73A15" w:rsidRDefault="00853436" w:rsidP="00853436">
      <w:pPr>
        <w:pStyle w:val="ListParagraph"/>
        <w:numPr>
          <w:ilvl w:val="0"/>
          <w:numId w:val="9"/>
        </w:numPr>
        <w:spacing w:before="60" w:line="276" w:lineRule="auto"/>
        <w:rPr>
          <w:rFonts w:ascii="Trebuchet MS" w:hAnsi="Trebuchet MS"/>
          <w:b/>
          <w:noProof/>
          <w:sz w:val="22"/>
          <w:szCs w:val="22"/>
        </w:rPr>
      </w:pPr>
      <w:r w:rsidRPr="00F73A15">
        <w:rPr>
          <w:rFonts w:ascii="Trebuchet MS" w:hAnsi="Trebuchet MS"/>
          <w:noProof/>
          <w:sz w:val="22"/>
          <w:szCs w:val="22"/>
        </w:rPr>
        <w:t xml:space="preserve">Key regional leaders and crisis experts </w:t>
      </w:r>
      <w:r w:rsidR="00963FB1" w:rsidRPr="00F73A15">
        <w:rPr>
          <w:rFonts w:ascii="Trebuchet MS" w:hAnsi="Trebuchet MS"/>
          <w:noProof/>
          <w:sz w:val="22"/>
          <w:szCs w:val="22"/>
        </w:rPr>
        <w:t>provide</w:t>
      </w:r>
      <w:r w:rsidRPr="00F73A15">
        <w:rPr>
          <w:rFonts w:ascii="Trebuchet MS" w:hAnsi="Trebuchet MS"/>
          <w:noProof/>
          <w:sz w:val="22"/>
          <w:szCs w:val="22"/>
        </w:rPr>
        <w:t xml:space="preserve"> opportunities to discuss needs with SME and at DTT meetings</w:t>
      </w:r>
    </w:p>
    <w:p w:rsidR="00853436" w:rsidRPr="00F73A15" w:rsidRDefault="00853436" w:rsidP="00853436">
      <w:pPr>
        <w:tabs>
          <w:tab w:val="right" w:pos="10080"/>
        </w:tabs>
        <w:spacing w:line="276" w:lineRule="auto"/>
        <w:jc w:val="both"/>
        <w:rPr>
          <w:rFonts w:ascii="Trebuchet MS" w:hAnsi="Trebuchet MS"/>
          <w:b/>
          <w:noProof/>
          <w:sz w:val="22"/>
          <w:szCs w:val="22"/>
        </w:rPr>
      </w:pPr>
    </w:p>
    <w:p w:rsidR="00853436" w:rsidRPr="00F73A15" w:rsidRDefault="00853436" w:rsidP="00853436">
      <w:pPr>
        <w:tabs>
          <w:tab w:val="right" w:pos="10080"/>
        </w:tabs>
        <w:spacing w:line="276" w:lineRule="auto"/>
        <w:jc w:val="both"/>
        <w:rPr>
          <w:rFonts w:ascii="Trebuchet MS" w:hAnsi="Trebuchet MS"/>
          <w:noProof/>
          <w:sz w:val="22"/>
          <w:szCs w:val="22"/>
        </w:rPr>
      </w:pPr>
      <w:r w:rsidRPr="00F73A15">
        <w:rPr>
          <w:rFonts w:ascii="Trebuchet MS" w:hAnsi="Trebuchet MS"/>
          <w:b/>
          <w:noProof/>
          <w:sz w:val="22"/>
          <w:szCs w:val="22"/>
        </w:rPr>
        <w:t>BOONSHOFT SCHOOL OF MEDICINE, WRIGHT STATE UNIVERSITY,</w:t>
      </w:r>
      <w:r w:rsidRPr="00F73A15">
        <w:rPr>
          <w:rFonts w:ascii="Trebuchet MS" w:hAnsi="Trebuchet MS"/>
          <w:noProof/>
          <w:sz w:val="22"/>
          <w:szCs w:val="22"/>
        </w:rPr>
        <w:t xml:space="preserve"> Dayton, OH</w:t>
      </w:r>
      <w:r w:rsidRPr="00F73A15">
        <w:rPr>
          <w:rFonts w:ascii="Trebuchet MS" w:hAnsi="Trebuchet MS"/>
          <w:b/>
          <w:noProof/>
          <w:sz w:val="22"/>
          <w:szCs w:val="22"/>
        </w:rPr>
        <w:t xml:space="preserve">, </w:t>
      </w:r>
      <w:r w:rsidRPr="00F73A15">
        <w:rPr>
          <w:rFonts w:ascii="Trebuchet MS" w:hAnsi="Trebuchet MS"/>
          <w:noProof/>
          <w:sz w:val="22"/>
          <w:szCs w:val="22"/>
        </w:rPr>
        <w:t>2003 to Present</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Director, Pharmacology &amp; Toxicology Graduate Program</w:t>
      </w:r>
      <w:r w:rsidRPr="00F73A15">
        <w:rPr>
          <w:rFonts w:ascii="Trebuchet MS" w:hAnsi="Trebuchet MS"/>
          <w:i/>
          <w:noProof/>
          <w:sz w:val="22"/>
          <w:szCs w:val="22"/>
        </w:rPr>
        <w:t xml:space="preserve"> (May 2008 - Present)</w:t>
      </w:r>
    </w:p>
    <w:p w:rsidR="00860505" w:rsidRPr="00F73A15" w:rsidRDefault="00860505" w:rsidP="00617D5A">
      <w:pPr>
        <w:spacing w:before="60" w:line="276" w:lineRule="auto"/>
        <w:jc w:val="both"/>
        <w:rPr>
          <w:rFonts w:ascii="Trebuchet MS" w:hAnsi="Trebuchet MS"/>
          <w:noProof/>
          <w:sz w:val="22"/>
          <w:szCs w:val="22"/>
        </w:rPr>
      </w:pPr>
      <w:r w:rsidRPr="00F73A15">
        <w:rPr>
          <w:rFonts w:ascii="Trebuchet MS" w:hAnsi="Trebuchet MS"/>
          <w:noProof/>
          <w:sz w:val="22"/>
          <w:szCs w:val="22"/>
        </w:rPr>
        <w:t xml:space="preserve">As Director set a goal of making the program self-sustaining in 10 years. In 2008, the program generated $250,000 in annual revenue, paid 29% of salaries, and recruited </w:t>
      </w:r>
      <w:r w:rsidR="00963FB1" w:rsidRPr="00F73A15">
        <w:rPr>
          <w:rFonts w:ascii="Trebuchet MS" w:hAnsi="Trebuchet MS"/>
          <w:noProof/>
          <w:sz w:val="22"/>
          <w:szCs w:val="22"/>
        </w:rPr>
        <w:t>five</w:t>
      </w:r>
      <w:r w:rsidRPr="00F73A15">
        <w:rPr>
          <w:rFonts w:ascii="Trebuchet MS" w:hAnsi="Trebuchet MS"/>
          <w:noProof/>
          <w:sz w:val="22"/>
          <w:szCs w:val="22"/>
        </w:rPr>
        <w:t xml:space="preserve"> students per year; by year-end 2014, the program generated $1.5 million annually, supported 50 - 100% of salaries, and accepted 28 students. Introduced and developed several courses into the thesis/non-thesis tracks, including a CBRN course, set clinical courses taught by practicing surgeons, and recruited a National Public Radio science correspondent as adjunct faculty.</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Key Accomplishments:</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Promoted from Assistant Director (Ju</w:t>
      </w:r>
      <w:r w:rsidR="00F73A15">
        <w:rPr>
          <w:rFonts w:ascii="Trebuchet MS" w:hAnsi="Trebuchet MS"/>
          <w:noProof/>
          <w:sz w:val="22"/>
          <w:szCs w:val="22"/>
        </w:rPr>
        <w:t>ly 2005 - June 2006) to Director (2008 – present)</w:t>
      </w:r>
      <w:r w:rsidRPr="00F73A15">
        <w:rPr>
          <w:rFonts w:ascii="Trebuchet MS" w:hAnsi="Trebuchet MS"/>
          <w:noProof/>
          <w:sz w:val="22"/>
          <w:szCs w:val="22"/>
        </w:rPr>
        <w:t>.</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Led a 500% growth in revenue due to personally developed initiatives.</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Initiated the program with the goal of becoming self-sustaining in 10 years, which currently has a near 100% graduation rate.</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Led the CBRN Defense Certificate program to approval in 2012.</w:t>
      </w:r>
      <w:r w:rsidR="00F73A15">
        <w:rPr>
          <w:rFonts w:ascii="Trebuchet MS" w:hAnsi="Trebuchet MS"/>
          <w:noProof/>
          <w:sz w:val="22"/>
          <w:szCs w:val="22"/>
        </w:rPr>
        <w:t xml:space="preserve">  In 2015 the CBRN defense program went national, in 2016 a new tuition rate was approved for government employees.</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In 2013, introduced a new MS program, Emergency Management Disaster Preparedness.</w:t>
      </w:r>
      <w:r w:rsidR="00F73A15">
        <w:rPr>
          <w:rFonts w:ascii="Trebuchet MS" w:hAnsi="Trebuchet MS"/>
          <w:noProof/>
          <w:sz w:val="22"/>
          <w:szCs w:val="22"/>
        </w:rPr>
        <w:t xml:space="preserve">  100% university program with every college involved.</w:t>
      </w:r>
    </w:p>
    <w:p w:rsidR="00860505" w:rsidRPr="00F73A15"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 xml:space="preserve">Introduced a new track in 2009, </w:t>
      </w:r>
      <w:r w:rsidR="00F73A15">
        <w:rPr>
          <w:rFonts w:ascii="Trebuchet MS" w:hAnsi="Trebuchet MS"/>
          <w:noProof/>
          <w:sz w:val="22"/>
          <w:szCs w:val="22"/>
        </w:rPr>
        <w:t xml:space="preserve">(Non-thesis), rebranded in 2014 to be </w:t>
      </w:r>
      <w:r w:rsidRPr="00F73A15">
        <w:rPr>
          <w:rFonts w:ascii="Trebuchet MS" w:hAnsi="Trebuchet MS"/>
          <w:noProof/>
          <w:sz w:val="22"/>
          <w:szCs w:val="22"/>
        </w:rPr>
        <w:t xml:space="preserve">known as a </w:t>
      </w:r>
      <w:r w:rsidRPr="00F73A15">
        <w:rPr>
          <w:rFonts w:ascii="Trebuchet MS" w:hAnsi="Trebuchet MS"/>
          <w:i/>
          <w:noProof/>
          <w:sz w:val="22"/>
          <w:szCs w:val="22"/>
        </w:rPr>
        <w:t>Leader/Admin track</w:t>
      </w:r>
      <w:r w:rsidRPr="00F73A15">
        <w:rPr>
          <w:rFonts w:ascii="Trebuchet MS" w:hAnsi="Trebuchet MS"/>
          <w:noProof/>
          <w:sz w:val="22"/>
          <w:szCs w:val="22"/>
        </w:rPr>
        <w:t>, blends science, business, and Administration</w:t>
      </w:r>
      <w:r w:rsidR="00F73A15">
        <w:rPr>
          <w:rFonts w:ascii="Trebuchet MS" w:hAnsi="Trebuchet MS"/>
          <w:noProof/>
          <w:sz w:val="22"/>
          <w:szCs w:val="22"/>
        </w:rPr>
        <w:t>.  Rebranding increased enrollment from 25 up to 75% of student population.</w:t>
      </w:r>
    </w:p>
    <w:p w:rsidR="00E041E0" w:rsidRPr="00F73A15"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 xml:space="preserve">Introduced a new track in 2013, known as the </w:t>
      </w:r>
      <w:r w:rsidRPr="00F73A15">
        <w:rPr>
          <w:rFonts w:ascii="Trebuchet MS" w:hAnsi="Trebuchet MS"/>
          <w:i/>
          <w:noProof/>
          <w:sz w:val="22"/>
          <w:szCs w:val="22"/>
        </w:rPr>
        <w:t>Clinical Investigative track</w:t>
      </w:r>
      <w:r w:rsidRPr="00F73A15">
        <w:rPr>
          <w:rFonts w:ascii="Trebuchet MS" w:hAnsi="Trebuchet MS"/>
          <w:noProof/>
          <w:sz w:val="22"/>
          <w:szCs w:val="22"/>
        </w:rPr>
        <w:t xml:space="preserve"> for MD students wanting an MS degree.</w:t>
      </w:r>
    </w:p>
    <w:p w:rsidR="00E041E0" w:rsidRPr="00F73A15" w:rsidRDefault="00E041E0"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 xml:space="preserve">Introduced a new track in 2016, known as the </w:t>
      </w:r>
      <w:r w:rsidRPr="00F73A15">
        <w:rPr>
          <w:rFonts w:ascii="Trebuchet MS" w:hAnsi="Trebuchet MS"/>
          <w:i/>
          <w:noProof/>
          <w:sz w:val="22"/>
          <w:szCs w:val="22"/>
        </w:rPr>
        <w:t xml:space="preserve">Clinical </w:t>
      </w:r>
      <w:r w:rsidR="00F73A15">
        <w:rPr>
          <w:rFonts w:ascii="Trebuchet MS" w:hAnsi="Trebuchet MS"/>
          <w:i/>
          <w:noProof/>
          <w:sz w:val="22"/>
          <w:szCs w:val="22"/>
        </w:rPr>
        <w:t>Research</w:t>
      </w:r>
      <w:r w:rsidRPr="00F73A15">
        <w:rPr>
          <w:rFonts w:ascii="Trebuchet MS" w:hAnsi="Trebuchet MS"/>
          <w:i/>
          <w:noProof/>
          <w:sz w:val="22"/>
          <w:szCs w:val="22"/>
        </w:rPr>
        <w:t xml:space="preserve"> track</w:t>
      </w:r>
      <w:r w:rsidRPr="00F73A15">
        <w:rPr>
          <w:rFonts w:ascii="Trebuchet MS" w:hAnsi="Trebuchet MS"/>
          <w:noProof/>
          <w:sz w:val="22"/>
          <w:szCs w:val="22"/>
        </w:rPr>
        <w:t xml:space="preserve"> for students wanting an MS degree with a focus on Clinical Trails.</w:t>
      </w:r>
      <w:r w:rsidR="00F73A15">
        <w:rPr>
          <w:rFonts w:ascii="Trebuchet MS" w:hAnsi="Trebuchet MS"/>
          <w:noProof/>
          <w:sz w:val="22"/>
          <w:szCs w:val="22"/>
        </w:rPr>
        <w:t xml:space="preserve"> </w:t>
      </w:r>
    </w:p>
    <w:p w:rsidR="00E041E0" w:rsidRPr="00F73A15" w:rsidRDefault="00E041E0" w:rsidP="00617D5A">
      <w:pPr>
        <w:spacing w:before="60" w:line="276" w:lineRule="auto"/>
        <w:ind w:left="360"/>
        <w:jc w:val="both"/>
        <w:rPr>
          <w:rFonts w:ascii="Trebuchet MS" w:hAnsi="Trebuchet MS"/>
          <w:b/>
          <w:noProof/>
          <w:sz w:val="22"/>
          <w:szCs w:val="22"/>
        </w:rPr>
      </w:pP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Director, Chemical, Biological, Radiological, Nuclear Defense (CBRN) Certificate Program</w:t>
      </w:r>
      <w:r w:rsidRPr="00F73A15">
        <w:rPr>
          <w:rFonts w:ascii="Trebuchet MS" w:hAnsi="Trebuchet MS"/>
          <w:i/>
          <w:noProof/>
          <w:sz w:val="22"/>
          <w:szCs w:val="22"/>
        </w:rPr>
        <w:t xml:space="preserve"> (Nov. 2012 - Present)</w:t>
      </w:r>
    </w:p>
    <w:p w:rsidR="00860505" w:rsidRPr="00F73A15" w:rsidRDefault="00860505" w:rsidP="00617D5A">
      <w:pPr>
        <w:spacing w:before="60" w:line="276" w:lineRule="auto"/>
        <w:jc w:val="both"/>
        <w:rPr>
          <w:rFonts w:ascii="Trebuchet MS" w:hAnsi="Trebuchet MS"/>
          <w:noProof/>
          <w:sz w:val="22"/>
          <w:szCs w:val="22"/>
        </w:rPr>
      </w:pPr>
      <w:r w:rsidRPr="00F73A15">
        <w:rPr>
          <w:rFonts w:ascii="Trebuchet MS" w:hAnsi="Trebuchet MS"/>
          <w:noProof/>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w:t>
      </w:r>
      <w:r w:rsidRPr="00F73A15">
        <w:rPr>
          <w:rFonts w:ascii="Trebuchet MS" w:hAnsi="Trebuchet MS"/>
          <w:noProof/>
          <w:sz w:val="22"/>
          <w:szCs w:val="22"/>
        </w:rPr>
        <w:lastRenderedPageBreak/>
        <w:t>depth understanding of a wide variety of threats. Create curriculum, recruit instructors from the Battelle Memorial Institute and the Wright-Patterson Air Force Base, and teach a class. Currently working with the university to introduce a special government employee rate due to interest from several federal agencies.</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Key Accomplishments:</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Developed and implemented the program in 2008.</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noProof/>
          <w:sz w:val="22"/>
          <w:szCs w:val="22"/>
        </w:rPr>
      </w:pPr>
      <w:r w:rsidRPr="00F73A15">
        <w:rPr>
          <w:rFonts w:ascii="Trebuchet MS" w:hAnsi="Trebuchet MS"/>
          <w:noProof/>
          <w:sz w:val="22"/>
          <w:szCs w:val="22"/>
        </w:rPr>
        <w:t xml:space="preserve">Program currently averages 25 students per year and in 2015, expanded the program to the national level with funding by the BSOM, achieving profitability in the first year, </w:t>
      </w:r>
      <w:r w:rsidR="00963FB1" w:rsidRPr="00F73A15">
        <w:rPr>
          <w:rFonts w:ascii="Trebuchet MS" w:hAnsi="Trebuchet MS"/>
          <w:noProof/>
          <w:sz w:val="22"/>
          <w:szCs w:val="22"/>
        </w:rPr>
        <w:t>three</w:t>
      </w:r>
      <w:r w:rsidRPr="00F73A15">
        <w:rPr>
          <w:rFonts w:ascii="Trebuchet MS" w:hAnsi="Trebuchet MS"/>
          <w:noProof/>
          <w:sz w:val="22"/>
          <w:szCs w:val="22"/>
        </w:rPr>
        <w:t xml:space="preserve"> years ahead of schedule.</w:t>
      </w:r>
    </w:p>
    <w:p w:rsidR="00F73A15" w:rsidRPr="00F73A15" w:rsidRDefault="00F73A15" w:rsidP="00617D5A">
      <w:pPr>
        <w:numPr>
          <w:ilvl w:val="0"/>
          <w:numId w:val="3"/>
        </w:numPr>
        <w:tabs>
          <w:tab w:val="clear" w:pos="720"/>
        </w:tabs>
        <w:spacing w:before="60" w:line="276" w:lineRule="auto"/>
        <w:ind w:left="360"/>
        <w:jc w:val="both"/>
        <w:rPr>
          <w:rFonts w:ascii="Trebuchet MS" w:hAnsi="Trebuchet MS"/>
          <w:b/>
          <w:noProof/>
          <w:sz w:val="22"/>
          <w:szCs w:val="22"/>
        </w:rPr>
      </w:pPr>
      <w:r>
        <w:rPr>
          <w:rFonts w:ascii="Trebuchet MS" w:hAnsi="Trebuchet MS"/>
          <w:noProof/>
          <w:sz w:val="22"/>
          <w:szCs w:val="22"/>
        </w:rPr>
        <w:t>In 2016 the state approved a reduced rate for governement employees, offering in-state tuition +10.</w:t>
      </w:r>
    </w:p>
    <w:p w:rsidR="00860505" w:rsidRPr="003F6D3F" w:rsidRDefault="00860505" w:rsidP="00617D5A">
      <w:pPr>
        <w:spacing w:before="60" w:line="276" w:lineRule="auto"/>
        <w:rPr>
          <w:rFonts w:ascii="Trebuchet MS" w:hAnsi="Trebuchet MS"/>
          <w:b/>
          <w:i/>
          <w:noProof/>
          <w:sz w:val="22"/>
          <w:szCs w:val="22"/>
        </w:rPr>
      </w:pPr>
    </w:p>
    <w:p w:rsidR="0078650B" w:rsidRPr="00F73A15" w:rsidRDefault="00860505" w:rsidP="003F6D3F">
      <w:pPr>
        <w:autoSpaceDE w:val="0"/>
        <w:autoSpaceDN w:val="0"/>
        <w:adjustRightInd w:val="0"/>
        <w:spacing w:line="276" w:lineRule="auto"/>
        <w:rPr>
          <w:rFonts w:ascii="Trebuchet MS" w:hAnsi="Trebuchet MS"/>
          <w:b/>
          <w:bCs/>
          <w:noProof/>
          <w:sz w:val="22"/>
          <w:szCs w:val="22"/>
        </w:rPr>
      </w:pPr>
      <w:r w:rsidRPr="003F6D3F">
        <w:rPr>
          <w:rFonts w:ascii="Trebuchet MS" w:hAnsi="Trebuchet MS"/>
          <w:b/>
          <w:bCs/>
          <w:i/>
          <w:noProof/>
          <w:sz w:val="22"/>
          <w:szCs w:val="22"/>
        </w:rPr>
        <w:t>Assistant Professor, Terrorism &amp; Leadership</w:t>
      </w:r>
      <w:r w:rsidR="003F6D3F">
        <w:rPr>
          <w:rFonts w:ascii="Trebuchet MS" w:hAnsi="Trebuchet MS"/>
          <w:b/>
          <w:bCs/>
          <w:i/>
          <w:noProof/>
          <w:sz w:val="22"/>
          <w:szCs w:val="22"/>
        </w:rPr>
        <w:t xml:space="preserve">, </w:t>
      </w:r>
      <w:r w:rsidRPr="00F73A15">
        <w:rPr>
          <w:rFonts w:ascii="Trebuchet MS" w:hAnsi="Trebuchet MS"/>
          <w:b/>
          <w:bCs/>
          <w:noProof/>
          <w:sz w:val="22"/>
          <w:szCs w:val="22"/>
        </w:rPr>
        <w:t>Dept. of Pharmacology &amp; Toxicology, Boonshoft School of Medicine</w:t>
      </w:r>
      <w:r w:rsidR="003F6D3F">
        <w:rPr>
          <w:rFonts w:ascii="Trebuchet MS" w:hAnsi="Trebuchet MS"/>
          <w:b/>
          <w:bCs/>
          <w:noProof/>
          <w:sz w:val="22"/>
          <w:szCs w:val="22"/>
        </w:rPr>
        <w:t xml:space="preserve"> (2013 – Present)</w:t>
      </w:r>
    </w:p>
    <w:p w:rsidR="003F6D3F" w:rsidRDefault="0078650B" w:rsidP="00617D5A">
      <w:pPr>
        <w:spacing w:line="276" w:lineRule="auto"/>
        <w:rPr>
          <w:rFonts w:ascii="Trebuchet MS" w:hAnsi="Trebuchet MS"/>
          <w:noProof/>
          <w:sz w:val="22"/>
          <w:szCs w:val="22"/>
        </w:rPr>
      </w:pPr>
      <w:r w:rsidRPr="00F73A15">
        <w:rPr>
          <w:rFonts w:ascii="Trebuchet MS" w:hAnsi="Trebuchet MS"/>
          <w:noProof/>
          <w:sz w:val="22"/>
          <w:szCs w:val="22"/>
        </w:rPr>
        <w:t xml:space="preserve">Research area: </w:t>
      </w:r>
      <w:r w:rsidR="003F6D3F">
        <w:rPr>
          <w:rFonts w:ascii="Trebuchet MS" w:hAnsi="Trebuchet MS"/>
          <w:noProof/>
          <w:sz w:val="22"/>
          <w:szCs w:val="22"/>
        </w:rPr>
        <w:t>Develop a profile of a potential terror recruit by identifying n</w:t>
      </w:r>
      <w:r w:rsidR="003F6D3F" w:rsidRPr="003F6D3F">
        <w:rPr>
          <w:rFonts w:ascii="Trebuchet MS" w:hAnsi="Trebuchet MS"/>
          <w:noProof/>
          <w:sz w:val="22"/>
          <w:szCs w:val="22"/>
        </w:rPr>
        <w:t>early 200 U.S. citizens convicted of crimes related to terrorism since September 2001. For</w:t>
      </w:r>
      <w:r w:rsidR="003F6D3F">
        <w:rPr>
          <w:rFonts w:ascii="Trebuchet MS" w:hAnsi="Trebuchet MS"/>
          <w:noProof/>
          <w:sz w:val="22"/>
          <w:szCs w:val="22"/>
        </w:rPr>
        <w:t xml:space="preserve"> </w:t>
      </w:r>
      <w:r w:rsidR="003F6D3F" w:rsidRPr="003F6D3F">
        <w:rPr>
          <w:rFonts w:ascii="Trebuchet MS" w:hAnsi="Trebuchet MS"/>
          <w:noProof/>
          <w:sz w:val="22"/>
          <w:szCs w:val="22"/>
        </w:rPr>
        <w:t>this research, the demographics on each of the before mentioned U.S. citizens was collected and</w:t>
      </w:r>
      <w:r w:rsidR="003F6D3F">
        <w:rPr>
          <w:rFonts w:ascii="Trebuchet MS" w:hAnsi="Trebuchet MS"/>
          <w:noProof/>
          <w:sz w:val="22"/>
          <w:szCs w:val="22"/>
        </w:rPr>
        <w:t xml:space="preserve"> </w:t>
      </w:r>
      <w:r w:rsidR="003F6D3F" w:rsidRPr="003F6D3F">
        <w:rPr>
          <w:rFonts w:ascii="Trebuchet MS" w:hAnsi="Trebuchet MS"/>
          <w:noProof/>
          <w:sz w:val="22"/>
          <w:szCs w:val="22"/>
        </w:rPr>
        <w:t>compared. Demographics of interest included: year of crime, age at the time of the crime, college</w:t>
      </w:r>
      <w:r w:rsidR="003F6D3F">
        <w:rPr>
          <w:rFonts w:ascii="Trebuchet MS" w:hAnsi="Trebuchet MS"/>
          <w:noProof/>
          <w:sz w:val="22"/>
          <w:szCs w:val="22"/>
        </w:rPr>
        <w:t xml:space="preserve"> </w:t>
      </w:r>
      <w:r w:rsidR="003F6D3F" w:rsidRPr="003F6D3F">
        <w:rPr>
          <w:rFonts w:ascii="Trebuchet MS" w:hAnsi="Trebuchet MS"/>
          <w:noProof/>
          <w:sz w:val="22"/>
          <w:szCs w:val="22"/>
        </w:rPr>
        <w:t>education, parents’ birth country, state the resided at the time of the crime, sentence received, U.S.</w:t>
      </w:r>
      <w:r w:rsidR="003F6D3F">
        <w:rPr>
          <w:rFonts w:ascii="Trebuchet MS" w:hAnsi="Trebuchet MS"/>
          <w:noProof/>
          <w:sz w:val="22"/>
          <w:szCs w:val="22"/>
        </w:rPr>
        <w:t xml:space="preserve"> </w:t>
      </w:r>
      <w:r w:rsidR="003F6D3F" w:rsidRPr="003F6D3F">
        <w:rPr>
          <w:rFonts w:ascii="Trebuchet MS" w:hAnsi="Trebuchet MS"/>
          <w:noProof/>
          <w:sz w:val="22"/>
          <w:szCs w:val="22"/>
        </w:rPr>
        <w:t>military experience, mental health, married/children, partners, affiliations with Anwar Al-Awlaki, and</w:t>
      </w:r>
      <w:r w:rsidR="003F6D3F">
        <w:rPr>
          <w:rFonts w:ascii="Trebuchet MS" w:hAnsi="Trebuchet MS"/>
          <w:noProof/>
          <w:sz w:val="22"/>
          <w:szCs w:val="22"/>
        </w:rPr>
        <w:t xml:space="preserve"> </w:t>
      </w:r>
      <w:r w:rsidR="003F6D3F" w:rsidRPr="003F6D3F">
        <w:rPr>
          <w:rFonts w:ascii="Trebuchet MS" w:hAnsi="Trebuchet MS"/>
          <w:noProof/>
          <w:sz w:val="22"/>
          <w:szCs w:val="22"/>
        </w:rPr>
        <w:t>allegiances to international or national terrorist organizations.</w:t>
      </w:r>
      <w:r w:rsidR="003F6D3F">
        <w:rPr>
          <w:rFonts w:ascii="Trebuchet MS" w:hAnsi="Trebuchet MS"/>
          <w:noProof/>
          <w:sz w:val="22"/>
          <w:szCs w:val="22"/>
        </w:rPr>
        <w:t xml:space="preserve"> </w:t>
      </w:r>
      <w:r w:rsidR="008F2188">
        <w:rPr>
          <w:rFonts w:ascii="Trebuchet MS" w:hAnsi="Trebuchet MS"/>
          <w:noProof/>
          <w:sz w:val="22"/>
          <w:szCs w:val="22"/>
        </w:rPr>
        <w:t xml:space="preserve"> </w:t>
      </w:r>
      <w:r w:rsidR="00020D53">
        <w:rPr>
          <w:rFonts w:ascii="Trebuchet MS" w:hAnsi="Trebuchet MS"/>
          <w:noProof/>
          <w:sz w:val="22"/>
          <w:szCs w:val="22"/>
        </w:rPr>
        <w:t xml:space="preserve">This led to the </w:t>
      </w:r>
      <w:r w:rsidR="003F6D3F" w:rsidRPr="00020D53">
        <w:rPr>
          <w:rFonts w:ascii="Trebuchet MS" w:hAnsi="Trebuchet MS"/>
          <w:noProof/>
          <w:sz w:val="22"/>
          <w:szCs w:val="22"/>
        </w:rPr>
        <w:t>creation</w:t>
      </w:r>
      <w:r w:rsidR="003F6D3F">
        <w:rPr>
          <w:rFonts w:ascii="Trebuchet MS" w:hAnsi="Trebuchet MS"/>
          <w:noProof/>
          <w:sz w:val="22"/>
          <w:szCs w:val="22"/>
        </w:rPr>
        <w:t xml:space="preserve"> of a </w:t>
      </w:r>
      <w:r w:rsidR="00020D53" w:rsidRPr="00020D53">
        <w:rPr>
          <w:rFonts w:ascii="Trebuchet MS" w:hAnsi="Trebuchet MS"/>
          <w:noProof/>
          <w:sz w:val="22"/>
          <w:szCs w:val="22"/>
        </w:rPr>
        <w:t>quantitative analysis for predicting radicalization and extremism</w:t>
      </w:r>
      <w:r w:rsidR="003F6D3F">
        <w:rPr>
          <w:rFonts w:ascii="Trebuchet MS" w:hAnsi="Trebuchet MS"/>
          <w:noProof/>
          <w:sz w:val="22"/>
          <w:szCs w:val="22"/>
        </w:rPr>
        <w:t xml:space="preserve">. </w:t>
      </w:r>
      <w:r w:rsidR="00020D53">
        <w:rPr>
          <w:rFonts w:ascii="Trebuchet MS" w:hAnsi="Trebuchet MS"/>
          <w:noProof/>
          <w:sz w:val="22"/>
          <w:szCs w:val="22"/>
        </w:rPr>
        <w:t xml:space="preserve"> </w:t>
      </w:r>
    </w:p>
    <w:p w:rsidR="003F6D3F" w:rsidRPr="00E55DF2" w:rsidRDefault="003F6D3F" w:rsidP="00617D5A">
      <w:pPr>
        <w:spacing w:line="276" w:lineRule="auto"/>
        <w:rPr>
          <w:rFonts w:ascii="Trebuchet MS" w:hAnsi="Trebuchet MS"/>
          <w:b/>
          <w:noProof/>
          <w:sz w:val="22"/>
          <w:szCs w:val="22"/>
          <w:u w:val="single"/>
        </w:rPr>
      </w:pPr>
    </w:p>
    <w:p w:rsidR="00E55DF2" w:rsidRPr="00E55DF2" w:rsidRDefault="003F6D3F" w:rsidP="00E55DF2">
      <w:pPr>
        <w:spacing w:line="276" w:lineRule="auto"/>
        <w:jc w:val="center"/>
        <w:rPr>
          <w:rFonts w:ascii="Trebuchet MS" w:hAnsi="Trebuchet MS"/>
          <w:b/>
          <w:noProof/>
          <w:sz w:val="22"/>
          <w:szCs w:val="22"/>
          <w:u w:val="single"/>
        </w:rPr>
      </w:pPr>
      <w:r w:rsidRPr="00E55DF2">
        <w:rPr>
          <w:rFonts w:ascii="Trebuchet MS" w:hAnsi="Trebuchet MS"/>
          <w:b/>
          <w:noProof/>
          <w:sz w:val="22"/>
          <w:szCs w:val="22"/>
          <w:u w:val="single"/>
        </w:rPr>
        <w:t>Professional Engagements &amp; Activities related to</w:t>
      </w:r>
      <w:r w:rsidR="00E55DF2" w:rsidRPr="00E55DF2">
        <w:rPr>
          <w:rFonts w:ascii="Trebuchet MS" w:hAnsi="Trebuchet MS"/>
          <w:b/>
          <w:noProof/>
          <w:sz w:val="22"/>
          <w:szCs w:val="22"/>
          <w:u w:val="single"/>
        </w:rPr>
        <w:t>:</w:t>
      </w:r>
    </w:p>
    <w:p w:rsidR="0078650B" w:rsidRDefault="003F6D3F" w:rsidP="00E55DF2">
      <w:pPr>
        <w:spacing w:line="276" w:lineRule="auto"/>
        <w:jc w:val="center"/>
        <w:rPr>
          <w:rFonts w:ascii="Trebuchet MS" w:hAnsi="Trebuchet MS"/>
          <w:b/>
          <w:noProof/>
          <w:sz w:val="22"/>
          <w:szCs w:val="22"/>
          <w:u w:val="single"/>
        </w:rPr>
      </w:pPr>
      <w:r w:rsidRPr="00E55DF2">
        <w:rPr>
          <w:rFonts w:ascii="Trebuchet MS" w:hAnsi="Trebuchet MS"/>
          <w:b/>
          <w:noProof/>
          <w:sz w:val="22"/>
          <w:szCs w:val="22"/>
          <w:u w:val="single"/>
        </w:rPr>
        <w:t>CB</w:t>
      </w:r>
      <w:r w:rsidR="00392D52">
        <w:rPr>
          <w:rFonts w:ascii="Trebuchet MS" w:hAnsi="Trebuchet MS"/>
          <w:b/>
          <w:noProof/>
          <w:sz w:val="22"/>
          <w:szCs w:val="22"/>
          <w:u w:val="single"/>
        </w:rPr>
        <w:t>RN/ Terrorism/Power/</w:t>
      </w:r>
      <w:r w:rsidRPr="00E55DF2">
        <w:rPr>
          <w:rFonts w:ascii="Trebuchet MS" w:hAnsi="Trebuchet MS"/>
          <w:b/>
          <w:noProof/>
          <w:sz w:val="22"/>
          <w:szCs w:val="22"/>
          <w:u w:val="single"/>
        </w:rPr>
        <w:t>Crisis Decision-Making/Leadership</w:t>
      </w:r>
    </w:p>
    <w:p w:rsidR="00E55DF2" w:rsidRPr="00717E3F" w:rsidRDefault="00E55DF2" w:rsidP="00717E3F">
      <w:pPr>
        <w:spacing w:line="276" w:lineRule="auto"/>
        <w:jc w:val="center"/>
        <w:rPr>
          <w:rFonts w:ascii="Trebuchet MS" w:hAnsi="Trebuchet MS"/>
          <w:b/>
          <w:noProof/>
          <w:sz w:val="22"/>
          <w:szCs w:val="22"/>
          <w:u w:val="single"/>
        </w:rPr>
      </w:pPr>
    </w:p>
    <w:p w:rsidR="00DA2AC0" w:rsidRPr="00717E3F" w:rsidRDefault="00717E3F" w:rsidP="00717E3F">
      <w:pPr>
        <w:spacing w:line="276" w:lineRule="auto"/>
        <w:ind w:left="360"/>
        <w:rPr>
          <w:rFonts w:ascii="Trebuchet MS" w:hAnsi="Trebuchet MS"/>
          <w:noProof/>
          <w:sz w:val="22"/>
          <w:szCs w:val="22"/>
        </w:rPr>
      </w:pPr>
      <w:r>
        <w:rPr>
          <w:rFonts w:ascii="Trebuchet MS" w:hAnsi="Trebuchet MS"/>
          <w:noProof/>
          <w:sz w:val="22"/>
          <w:szCs w:val="22"/>
        </w:rPr>
        <w:t>May 2018 – Auditors Speaking engagement Power/Leadership/Meeting behaviors (verbal/nonverbal cues)</w:t>
      </w:r>
    </w:p>
    <w:p w:rsidR="00F73A15" w:rsidRPr="00717E3F" w:rsidRDefault="00717E3F"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Sept. 2017 – Speaker and </w:t>
      </w:r>
      <w:r>
        <w:rPr>
          <w:rFonts w:ascii="Trebuchet MS" w:hAnsi="Trebuchet MS"/>
          <w:noProof/>
          <w:sz w:val="22"/>
          <w:szCs w:val="22"/>
        </w:rPr>
        <w:t xml:space="preserve">designated </w:t>
      </w:r>
      <w:r w:rsidRPr="00717E3F">
        <w:rPr>
          <w:rFonts w:ascii="Trebuchet MS" w:hAnsi="Trebuchet MS"/>
          <w:noProof/>
          <w:sz w:val="22"/>
          <w:szCs w:val="22"/>
        </w:rPr>
        <w:t xml:space="preserve">Delegate </w:t>
      </w:r>
      <w:r w:rsidR="00F73A15" w:rsidRPr="00717E3F">
        <w:rPr>
          <w:rFonts w:ascii="Trebuchet MS" w:hAnsi="Trebuchet MS"/>
          <w:noProof/>
          <w:sz w:val="22"/>
          <w:szCs w:val="22"/>
        </w:rPr>
        <w:t xml:space="preserve">at the 2017 </w:t>
      </w:r>
      <w:r w:rsidR="00E55DF2" w:rsidRPr="00717E3F">
        <w:rPr>
          <w:rFonts w:ascii="Trebuchet MS" w:hAnsi="Trebuchet MS"/>
          <w:noProof/>
          <w:sz w:val="22"/>
          <w:szCs w:val="22"/>
        </w:rPr>
        <w:t>FBI/</w:t>
      </w:r>
      <w:r w:rsidR="001E4727" w:rsidRPr="00717E3F">
        <w:rPr>
          <w:rFonts w:ascii="Trebuchet MS" w:hAnsi="Trebuchet MS"/>
          <w:noProof/>
          <w:sz w:val="22"/>
          <w:szCs w:val="22"/>
        </w:rPr>
        <w:t>Infragard</w:t>
      </w:r>
      <w:r w:rsidR="00F73A15" w:rsidRPr="00717E3F">
        <w:rPr>
          <w:rFonts w:ascii="Trebuchet MS" w:hAnsi="Trebuchet MS"/>
          <w:noProof/>
          <w:sz w:val="22"/>
          <w:szCs w:val="22"/>
        </w:rPr>
        <w:t xml:space="preserve"> training conference, Dallas, TX. </w:t>
      </w:r>
    </w:p>
    <w:p w:rsidR="0021710A" w:rsidRDefault="0021710A" w:rsidP="00717E3F">
      <w:pPr>
        <w:spacing w:line="276" w:lineRule="auto"/>
        <w:ind w:left="360"/>
        <w:rPr>
          <w:rFonts w:ascii="Trebuchet MS" w:hAnsi="Trebuchet MS"/>
          <w:noProof/>
          <w:sz w:val="22"/>
          <w:szCs w:val="22"/>
        </w:rPr>
      </w:pPr>
      <w:r w:rsidRPr="0021710A">
        <w:rPr>
          <w:rFonts w:ascii="Trebuchet MS" w:hAnsi="Trebuchet MS"/>
          <w:noProof/>
          <w:sz w:val="22"/>
          <w:szCs w:val="22"/>
        </w:rPr>
        <w:t>Sept. 2017 - Boonshoft School of Medicine Leadership Academy</w:t>
      </w:r>
    </w:p>
    <w:p w:rsidR="00E55DF2" w:rsidRPr="00717E3F" w:rsidRDefault="00E55DF2" w:rsidP="00717E3F">
      <w:pPr>
        <w:spacing w:line="276" w:lineRule="auto"/>
        <w:ind w:left="360"/>
        <w:rPr>
          <w:rFonts w:ascii="Trebuchet MS" w:hAnsi="Trebuchet MS"/>
          <w:noProof/>
          <w:sz w:val="22"/>
          <w:szCs w:val="22"/>
        </w:rPr>
      </w:pPr>
      <w:bookmarkStart w:id="0" w:name="_GoBack"/>
      <w:bookmarkEnd w:id="0"/>
      <w:r w:rsidRPr="00717E3F">
        <w:rPr>
          <w:rFonts w:ascii="Trebuchet MS" w:hAnsi="Trebuchet MS"/>
          <w:noProof/>
          <w:sz w:val="22"/>
          <w:szCs w:val="22"/>
        </w:rPr>
        <w:t>Aug. 2017 – Quarterly DTT</w:t>
      </w:r>
      <w:r w:rsidR="00717E3F">
        <w:rPr>
          <w:rFonts w:ascii="Trebuchet MS" w:hAnsi="Trebuchet MS"/>
          <w:noProof/>
          <w:sz w:val="22"/>
          <w:szCs w:val="22"/>
        </w:rPr>
        <w:t xml:space="preserve"> Board meeting </w:t>
      </w:r>
    </w:p>
    <w:p w:rsidR="00123B65" w:rsidRDefault="00123B65" w:rsidP="00717E3F">
      <w:pPr>
        <w:spacing w:line="276" w:lineRule="auto"/>
        <w:ind w:left="360"/>
        <w:rPr>
          <w:rFonts w:ascii="Trebuchet MS" w:hAnsi="Trebuchet MS"/>
          <w:noProof/>
          <w:sz w:val="22"/>
          <w:szCs w:val="22"/>
        </w:rPr>
      </w:pPr>
      <w:r>
        <w:rPr>
          <w:rFonts w:ascii="Trebuchet MS" w:hAnsi="Trebuchet MS"/>
          <w:noProof/>
          <w:sz w:val="22"/>
          <w:szCs w:val="22"/>
        </w:rPr>
        <w:t>Aug. 2017 – TriService Tox Consortium Abstract/Presentation DoD Toxicology efforts.</w:t>
      </w:r>
    </w:p>
    <w:p w:rsidR="00123B65" w:rsidRDefault="00123B65" w:rsidP="00717E3F">
      <w:pPr>
        <w:spacing w:line="276" w:lineRule="auto"/>
        <w:ind w:left="360"/>
        <w:rPr>
          <w:rFonts w:ascii="Trebuchet MS" w:hAnsi="Trebuchet MS"/>
          <w:noProof/>
          <w:sz w:val="22"/>
          <w:szCs w:val="22"/>
        </w:rPr>
      </w:pPr>
      <w:r>
        <w:rPr>
          <w:rFonts w:ascii="Trebuchet MS" w:hAnsi="Trebuchet MS"/>
          <w:noProof/>
          <w:sz w:val="22"/>
          <w:szCs w:val="22"/>
        </w:rPr>
        <w:t>July 2017 – ATIC Analyst Boot Camp Capstone Briefings</w:t>
      </w:r>
    </w:p>
    <w:p w:rsidR="00392D52" w:rsidRPr="00717E3F" w:rsidRDefault="00392D52" w:rsidP="00717E3F">
      <w:pPr>
        <w:spacing w:line="276" w:lineRule="auto"/>
        <w:ind w:left="360"/>
        <w:rPr>
          <w:rFonts w:ascii="Trebuchet MS" w:hAnsi="Trebuchet MS"/>
          <w:noProof/>
          <w:sz w:val="22"/>
          <w:szCs w:val="22"/>
        </w:rPr>
      </w:pPr>
      <w:r w:rsidRPr="00717E3F">
        <w:rPr>
          <w:rFonts w:ascii="Trebuchet MS" w:hAnsi="Trebuchet MS"/>
          <w:noProof/>
          <w:sz w:val="22"/>
          <w:szCs w:val="22"/>
        </w:rPr>
        <w:t>July 2017 – Two abstracts (Terrorism, Crisis decision-making) accepted for HDIAC Journal</w:t>
      </w:r>
    </w:p>
    <w:p w:rsidR="00F73A15" w:rsidRPr="00717E3F" w:rsidRDefault="00F73A15" w:rsidP="00717E3F">
      <w:pPr>
        <w:spacing w:line="276" w:lineRule="auto"/>
        <w:ind w:left="360"/>
        <w:rPr>
          <w:rFonts w:ascii="Trebuchet MS" w:hAnsi="Trebuchet MS"/>
          <w:noProof/>
          <w:sz w:val="22"/>
          <w:szCs w:val="22"/>
        </w:rPr>
      </w:pPr>
      <w:r w:rsidRPr="00717E3F">
        <w:rPr>
          <w:rFonts w:ascii="Trebuchet MS" w:hAnsi="Trebuchet MS"/>
          <w:noProof/>
          <w:sz w:val="22"/>
          <w:szCs w:val="22"/>
        </w:rPr>
        <w:t>June 2017 – Guest on the Attack of the Politicos Podcast (est 10</w:t>
      </w:r>
      <w:r w:rsidR="00220838" w:rsidRPr="00717E3F">
        <w:rPr>
          <w:rFonts w:ascii="Trebuchet MS" w:hAnsi="Trebuchet MS"/>
          <w:noProof/>
          <w:sz w:val="22"/>
          <w:szCs w:val="22"/>
        </w:rPr>
        <w:t>-15</w:t>
      </w:r>
      <w:r w:rsidRPr="00717E3F">
        <w:rPr>
          <w:rFonts w:ascii="Trebuchet MS" w:hAnsi="Trebuchet MS"/>
          <w:noProof/>
          <w:sz w:val="22"/>
          <w:szCs w:val="22"/>
        </w:rPr>
        <w:t xml:space="preserve">K audience) </w:t>
      </w:r>
    </w:p>
    <w:p w:rsidR="00853436" w:rsidRPr="00717E3F" w:rsidRDefault="00F73A15" w:rsidP="00717E3F">
      <w:pPr>
        <w:spacing w:line="276" w:lineRule="auto"/>
        <w:ind w:left="360"/>
        <w:rPr>
          <w:rFonts w:ascii="Trebuchet MS" w:hAnsi="Trebuchet MS"/>
          <w:noProof/>
          <w:sz w:val="22"/>
          <w:szCs w:val="22"/>
        </w:rPr>
      </w:pPr>
      <w:r w:rsidRPr="00717E3F">
        <w:rPr>
          <w:rFonts w:ascii="Trebuchet MS" w:hAnsi="Trebuchet MS"/>
          <w:noProof/>
          <w:sz w:val="22"/>
          <w:szCs w:val="22"/>
        </w:rPr>
        <w:t>June</w:t>
      </w:r>
      <w:r w:rsidR="00853436" w:rsidRPr="00717E3F">
        <w:rPr>
          <w:rFonts w:ascii="Trebuchet MS" w:hAnsi="Trebuchet MS"/>
          <w:noProof/>
          <w:sz w:val="22"/>
          <w:szCs w:val="22"/>
        </w:rPr>
        <w:t xml:space="preserve"> 2017 –</w:t>
      </w:r>
      <w:r w:rsidRPr="00717E3F">
        <w:rPr>
          <w:rFonts w:ascii="Trebuchet MS" w:hAnsi="Trebuchet MS"/>
          <w:noProof/>
          <w:sz w:val="22"/>
          <w:szCs w:val="22"/>
        </w:rPr>
        <w:t xml:space="preserve"> High Stakes Decision-Making Model presented at the </w:t>
      </w:r>
      <w:r w:rsidR="00853436" w:rsidRPr="00717E3F">
        <w:rPr>
          <w:rFonts w:ascii="Trebuchet MS" w:hAnsi="Trebuchet MS"/>
          <w:noProof/>
          <w:sz w:val="22"/>
          <w:szCs w:val="22"/>
        </w:rPr>
        <w:t>National Homeland Security Conference</w:t>
      </w:r>
      <w:r w:rsidR="007F4E1A" w:rsidRPr="00717E3F">
        <w:rPr>
          <w:rFonts w:ascii="Trebuchet MS" w:hAnsi="Trebuchet MS"/>
          <w:noProof/>
          <w:sz w:val="22"/>
          <w:szCs w:val="22"/>
        </w:rPr>
        <w:t>, Buffalo NY</w:t>
      </w:r>
    </w:p>
    <w:p w:rsidR="00C570BC" w:rsidRPr="00717E3F" w:rsidRDefault="00C570BC" w:rsidP="00717E3F">
      <w:pPr>
        <w:spacing w:line="276" w:lineRule="auto"/>
        <w:ind w:left="360"/>
        <w:rPr>
          <w:rFonts w:ascii="Trebuchet MS" w:hAnsi="Trebuchet MS" w:cs="Arial"/>
          <w:sz w:val="22"/>
          <w:szCs w:val="22"/>
        </w:rPr>
      </w:pPr>
      <w:r w:rsidRPr="00717E3F">
        <w:rPr>
          <w:rFonts w:ascii="Trebuchet MS" w:hAnsi="Trebuchet MS" w:cs="Arial"/>
          <w:sz w:val="22"/>
          <w:szCs w:val="22"/>
        </w:rPr>
        <w:t>May 2017 – 4/5/6 Power Platform for ATIC Intel Analyst Bootcamp</w:t>
      </w:r>
    </w:p>
    <w:p w:rsidR="004A579B" w:rsidRPr="00717E3F" w:rsidRDefault="004A579B" w:rsidP="00717E3F">
      <w:pPr>
        <w:spacing w:line="276" w:lineRule="auto"/>
        <w:ind w:left="360"/>
        <w:rPr>
          <w:rFonts w:ascii="Trebuchet MS" w:hAnsi="Trebuchet MS" w:cs="Arial"/>
          <w:sz w:val="22"/>
          <w:szCs w:val="22"/>
        </w:rPr>
      </w:pPr>
      <w:r w:rsidRPr="00717E3F">
        <w:rPr>
          <w:rFonts w:ascii="Trebuchet MS" w:hAnsi="Trebuchet MS" w:cs="Arial"/>
          <w:sz w:val="22"/>
          <w:szCs w:val="22"/>
        </w:rPr>
        <w:t xml:space="preserve">May 2017 – Analysis of an American Terrorist, </w:t>
      </w:r>
      <w:r w:rsidRPr="00717E3F">
        <w:rPr>
          <w:rFonts w:ascii="Trebuchet MS" w:hAnsi="Trebuchet MS"/>
          <w:noProof/>
          <w:sz w:val="22"/>
          <w:szCs w:val="22"/>
        </w:rPr>
        <w:t>for ATIC Intel Analyst Bootcamp</w:t>
      </w:r>
      <w:r w:rsidRPr="00717E3F">
        <w:rPr>
          <w:rFonts w:ascii="Trebuchet MS" w:hAnsi="Trebuchet MS" w:cs="Arial"/>
          <w:sz w:val="22"/>
          <w:szCs w:val="22"/>
        </w:rPr>
        <w:t xml:space="preserve"> </w:t>
      </w:r>
    </w:p>
    <w:p w:rsidR="00F343F2" w:rsidRPr="00717E3F" w:rsidRDefault="00F343F2" w:rsidP="00717E3F">
      <w:pPr>
        <w:spacing w:line="276" w:lineRule="auto"/>
        <w:ind w:left="360"/>
        <w:rPr>
          <w:rFonts w:ascii="Trebuchet MS" w:hAnsi="Trebuchet MS" w:cs="Arial"/>
          <w:sz w:val="22"/>
          <w:szCs w:val="22"/>
        </w:rPr>
      </w:pPr>
      <w:r w:rsidRPr="00717E3F">
        <w:rPr>
          <w:rFonts w:ascii="Trebuchet MS" w:hAnsi="Trebuchet MS" w:cs="Arial"/>
          <w:sz w:val="22"/>
          <w:szCs w:val="22"/>
        </w:rPr>
        <w:t xml:space="preserve">May 2017 – Cincinnati </w:t>
      </w:r>
      <w:r w:rsidR="001E4727" w:rsidRPr="00717E3F">
        <w:rPr>
          <w:rFonts w:ascii="Trebuchet MS" w:hAnsi="Trebuchet MS" w:cs="Arial"/>
          <w:sz w:val="22"/>
          <w:szCs w:val="22"/>
        </w:rPr>
        <w:t>Infragard</w:t>
      </w:r>
      <w:r w:rsidRPr="00717E3F">
        <w:rPr>
          <w:rFonts w:ascii="Trebuchet MS" w:hAnsi="Trebuchet MS" w:cs="Arial"/>
          <w:sz w:val="22"/>
          <w:szCs w:val="22"/>
        </w:rPr>
        <w:t xml:space="preserve"> Sp</w:t>
      </w:r>
      <w:r w:rsidRPr="00717E3F">
        <w:rPr>
          <w:rFonts w:ascii="Trebuchet MS" w:hAnsi="Trebuchet MS"/>
          <w:sz w:val="22"/>
          <w:szCs w:val="22"/>
        </w:rPr>
        <w:t>eaker Topic: Americans Killing Americans: A Comparison of U.S. Male Citizens Charged with Acts Related to Terrorism Since 9/11.</w:t>
      </w:r>
    </w:p>
    <w:p w:rsidR="00804BC9" w:rsidRPr="00717E3F" w:rsidRDefault="00804BC9" w:rsidP="00717E3F">
      <w:pPr>
        <w:spacing w:line="276" w:lineRule="auto"/>
        <w:ind w:left="360"/>
        <w:rPr>
          <w:rFonts w:ascii="Trebuchet MS" w:hAnsi="Trebuchet MS" w:cs="Arial"/>
          <w:sz w:val="22"/>
          <w:szCs w:val="22"/>
        </w:rPr>
      </w:pPr>
      <w:r w:rsidRPr="00717E3F">
        <w:rPr>
          <w:rFonts w:ascii="Trebuchet MS" w:hAnsi="Trebuchet MS" w:cs="Arial"/>
          <w:sz w:val="22"/>
          <w:szCs w:val="22"/>
        </w:rPr>
        <w:t>April 2017 – CLONE (</w:t>
      </w:r>
      <w:r w:rsidRPr="00717E3F">
        <w:rPr>
          <w:rFonts w:ascii="Trebuchet MS" w:hAnsi="Trebuchet MS" w:cs="Arial"/>
          <w:sz w:val="22"/>
          <w:szCs w:val="22"/>
          <w:u w:val="single"/>
        </w:rPr>
        <w:t>C</w:t>
      </w:r>
      <w:r w:rsidRPr="00717E3F">
        <w:rPr>
          <w:rFonts w:ascii="Trebuchet MS" w:hAnsi="Trebuchet MS" w:cs="Arial"/>
          <w:sz w:val="22"/>
          <w:szCs w:val="22"/>
        </w:rPr>
        <w:t xml:space="preserve">BRN </w:t>
      </w:r>
      <w:r w:rsidRPr="00717E3F">
        <w:rPr>
          <w:rFonts w:ascii="Trebuchet MS" w:hAnsi="Trebuchet MS" w:cs="Arial"/>
          <w:sz w:val="22"/>
          <w:szCs w:val="22"/>
          <w:u w:val="single"/>
        </w:rPr>
        <w:t>L</w:t>
      </w:r>
      <w:r w:rsidRPr="00717E3F">
        <w:rPr>
          <w:rFonts w:ascii="Trebuchet MS" w:hAnsi="Trebuchet MS" w:cs="Arial"/>
          <w:sz w:val="22"/>
          <w:szCs w:val="22"/>
        </w:rPr>
        <w:t xml:space="preserve">adies </w:t>
      </w:r>
      <w:r w:rsidRPr="00717E3F">
        <w:rPr>
          <w:rFonts w:ascii="Trebuchet MS" w:hAnsi="Trebuchet MS" w:cs="Arial"/>
          <w:sz w:val="22"/>
          <w:szCs w:val="22"/>
          <w:u w:val="single"/>
        </w:rPr>
        <w:t>O</w:t>
      </w:r>
      <w:r w:rsidRPr="00717E3F">
        <w:rPr>
          <w:rFonts w:ascii="Trebuchet MS" w:hAnsi="Trebuchet MS" w:cs="Arial"/>
          <w:sz w:val="22"/>
          <w:szCs w:val="22"/>
        </w:rPr>
        <w:t xml:space="preserve">nly </w:t>
      </w:r>
      <w:r w:rsidRPr="00717E3F">
        <w:rPr>
          <w:rFonts w:ascii="Trebuchet MS" w:hAnsi="Trebuchet MS" w:cs="Arial"/>
          <w:sz w:val="22"/>
          <w:szCs w:val="22"/>
          <w:u w:val="single"/>
        </w:rPr>
        <w:t>N</w:t>
      </w:r>
      <w:r w:rsidRPr="00717E3F">
        <w:rPr>
          <w:rFonts w:ascii="Trebuchet MS" w:hAnsi="Trebuchet MS" w:cs="Arial"/>
          <w:sz w:val="22"/>
          <w:szCs w:val="22"/>
        </w:rPr>
        <w:t xml:space="preserve">etworking </w:t>
      </w:r>
      <w:r w:rsidRPr="00717E3F">
        <w:rPr>
          <w:rFonts w:ascii="Trebuchet MS" w:hAnsi="Trebuchet MS" w:cs="Arial"/>
          <w:sz w:val="22"/>
          <w:szCs w:val="22"/>
          <w:u w:val="single"/>
        </w:rPr>
        <w:t>E</w:t>
      </w:r>
      <w:r w:rsidRPr="00717E3F">
        <w:rPr>
          <w:rFonts w:ascii="Trebuchet MS" w:hAnsi="Trebuchet MS" w:cs="Arial"/>
          <w:sz w:val="22"/>
          <w:szCs w:val="22"/>
        </w:rPr>
        <w:t>vent) Washington DC, invited guest</w:t>
      </w:r>
    </w:p>
    <w:p w:rsidR="009D4EE1" w:rsidRPr="00717E3F" w:rsidRDefault="009D4EE1" w:rsidP="00717E3F">
      <w:pPr>
        <w:spacing w:line="276" w:lineRule="auto"/>
        <w:ind w:left="360"/>
        <w:rPr>
          <w:rFonts w:ascii="Trebuchet MS" w:hAnsi="Trebuchet MS" w:cs="Arial"/>
          <w:sz w:val="22"/>
          <w:szCs w:val="22"/>
        </w:rPr>
      </w:pPr>
      <w:r w:rsidRPr="00717E3F">
        <w:rPr>
          <w:rFonts w:ascii="Trebuchet MS" w:hAnsi="Trebuchet MS" w:cs="Arial"/>
          <w:sz w:val="22"/>
          <w:szCs w:val="22"/>
        </w:rPr>
        <w:t>April 2017 – Invited speaker/SME for Peace Rally, Dayton OH</w:t>
      </w:r>
    </w:p>
    <w:p w:rsidR="008515FE" w:rsidRPr="00717E3F" w:rsidRDefault="008515FE" w:rsidP="00717E3F">
      <w:pPr>
        <w:spacing w:line="276" w:lineRule="auto"/>
        <w:ind w:left="360"/>
        <w:rPr>
          <w:rFonts w:ascii="Trebuchet MS" w:hAnsi="Trebuchet MS" w:cs="Arial"/>
          <w:sz w:val="22"/>
          <w:szCs w:val="22"/>
        </w:rPr>
      </w:pPr>
      <w:r w:rsidRPr="00717E3F">
        <w:rPr>
          <w:rFonts w:ascii="Trebuchet MS" w:hAnsi="Trebuchet MS" w:cs="Arial"/>
          <w:sz w:val="22"/>
          <w:szCs w:val="22"/>
        </w:rPr>
        <w:t xml:space="preserve">Mar. 2017 – Washington, DC, briefed FBI Chief </w:t>
      </w:r>
      <w:r w:rsidR="00431773" w:rsidRPr="00717E3F">
        <w:rPr>
          <w:rFonts w:ascii="Trebuchet MS" w:hAnsi="Trebuchet MS" w:cs="Arial"/>
          <w:sz w:val="22"/>
          <w:szCs w:val="22"/>
        </w:rPr>
        <w:t xml:space="preserve">Nuclear &amp; Radiological WMD </w:t>
      </w:r>
      <w:r w:rsidRPr="00717E3F">
        <w:rPr>
          <w:rFonts w:ascii="Trebuchet MS" w:hAnsi="Trebuchet MS" w:cs="Arial"/>
          <w:sz w:val="22"/>
          <w:szCs w:val="22"/>
        </w:rPr>
        <w:t>Counter</w:t>
      </w:r>
      <w:r w:rsidR="00E04878" w:rsidRPr="00717E3F">
        <w:rPr>
          <w:rFonts w:ascii="Trebuchet MS" w:hAnsi="Trebuchet MS" w:cs="Arial"/>
          <w:sz w:val="22"/>
          <w:szCs w:val="22"/>
        </w:rPr>
        <w:t>measure</w:t>
      </w:r>
      <w:r w:rsidR="00431773" w:rsidRPr="00717E3F">
        <w:rPr>
          <w:rFonts w:ascii="Trebuchet MS" w:hAnsi="Trebuchet MS" w:cs="Arial"/>
          <w:sz w:val="22"/>
          <w:szCs w:val="22"/>
        </w:rPr>
        <w:t xml:space="preserve">s </w:t>
      </w:r>
    </w:p>
    <w:p w:rsidR="008515FE" w:rsidRPr="00717E3F" w:rsidRDefault="008515FE" w:rsidP="00717E3F">
      <w:pPr>
        <w:spacing w:line="276" w:lineRule="auto"/>
        <w:ind w:left="360"/>
        <w:rPr>
          <w:rFonts w:ascii="Trebuchet MS" w:hAnsi="Trebuchet MS" w:cs="Arial"/>
          <w:sz w:val="22"/>
          <w:szCs w:val="22"/>
        </w:rPr>
      </w:pPr>
      <w:r w:rsidRPr="00717E3F">
        <w:rPr>
          <w:rFonts w:ascii="Trebuchet MS" w:hAnsi="Trebuchet MS" w:cs="Arial"/>
          <w:sz w:val="22"/>
          <w:szCs w:val="22"/>
        </w:rPr>
        <w:lastRenderedPageBreak/>
        <w:t>Mar. 2017 – Dayton Think Tank quarterly meeting, inv</w:t>
      </w:r>
      <w:r w:rsidR="00123B65">
        <w:rPr>
          <w:rFonts w:ascii="Trebuchet MS" w:hAnsi="Trebuchet MS" w:cs="Arial"/>
          <w:sz w:val="22"/>
          <w:szCs w:val="22"/>
        </w:rPr>
        <w:t>ited speakers included DHS/FBI/</w:t>
      </w:r>
      <w:r w:rsidRPr="00717E3F">
        <w:rPr>
          <w:rFonts w:ascii="Trebuchet MS" w:hAnsi="Trebuchet MS" w:cs="Arial"/>
          <w:sz w:val="22"/>
          <w:szCs w:val="22"/>
        </w:rPr>
        <w:t xml:space="preserve">Medicine on EMP and Opioid Epidemic </w:t>
      </w:r>
    </w:p>
    <w:p w:rsidR="008515FE" w:rsidRPr="00717E3F" w:rsidRDefault="008515FE" w:rsidP="00717E3F">
      <w:pPr>
        <w:spacing w:line="276" w:lineRule="auto"/>
        <w:ind w:left="360"/>
        <w:rPr>
          <w:rFonts w:ascii="Trebuchet MS" w:hAnsi="Trebuchet MS" w:cs="Arial"/>
          <w:sz w:val="22"/>
          <w:szCs w:val="22"/>
        </w:rPr>
      </w:pPr>
      <w:r w:rsidRPr="00717E3F">
        <w:rPr>
          <w:rFonts w:ascii="Trebuchet MS" w:hAnsi="Trebuchet MS" w:cs="Arial"/>
          <w:sz w:val="22"/>
          <w:szCs w:val="22"/>
        </w:rPr>
        <w:t>Mar. 2017 – “Americans Killing Americans” WSU Staff Development Speaker</w:t>
      </w:r>
    </w:p>
    <w:p w:rsidR="004C53D4" w:rsidRPr="00717E3F" w:rsidRDefault="004C53D4" w:rsidP="00717E3F">
      <w:pPr>
        <w:spacing w:line="276" w:lineRule="auto"/>
        <w:ind w:left="360"/>
        <w:rPr>
          <w:rFonts w:ascii="Trebuchet MS" w:hAnsi="Trebuchet MS"/>
          <w:noProof/>
          <w:sz w:val="22"/>
          <w:szCs w:val="22"/>
        </w:rPr>
      </w:pPr>
      <w:r w:rsidRPr="00717E3F">
        <w:rPr>
          <w:rFonts w:ascii="Trebuchet MS" w:hAnsi="Trebuchet MS"/>
          <w:noProof/>
          <w:sz w:val="22"/>
          <w:szCs w:val="22"/>
        </w:rPr>
        <w:t>Mar. 2017 – NBCIG Meeting. Nuc/Bio/Chem Industry Group, Washington DC</w:t>
      </w:r>
    </w:p>
    <w:p w:rsidR="00C76942" w:rsidRPr="00717E3F" w:rsidRDefault="00C76942"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Mar. 2017 – </w:t>
      </w:r>
      <w:r w:rsidR="001E4727" w:rsidRPr="00717E3F">
        <w:rPr>
          <w:rFonts w:ascii="Trebuchet MS" w:hAnsi="Trebuchet MS"/>
          <w:noProof/>
          <w:sz w:val="22"/>
          <w:szCs w:val="22"/>
        </w:rPr>
        <w:t>Infragard</w:t>
      </w:r>
      <w:r w:rsidRPr="00717E3F">
        <w:rPr>
          <w:rFonts w:ascii="Trebuchet MS" w:hAnsi="Trebuchet MS"/>
          <w:noProof/>
          <w:sz w:val="22"/>
          <w:szCs w:val="22"/>
        </w:rPr>
        <w:t xml:space="preserve"> Speaker on Terrorism (InfraGard is a partnership between the FBI and the private sector.)</w:t>
      </w:r>
    </w:p>
    <w:p w:rsidR="00503D93" w:rsidRPr="00717E3F" w:rsidRDefault="00503D93"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Feb. 2017 – Intro to Terrorism Workshop for ATIC </w:t>
      </w:r>
      <w:r w:rsidR="004A579B" w:rsidRPr="00717E3F">
        <w:rPr>
          <w:rFonts w:ascii="Trebuchet MS" w:hAnsi="Trebuchet MS"/>
          <w:noProof/>
          <w:sz w:val="22"/>
          <w:szCs w:val="22"/>
        </w:rPr>
        <w:t xml:space="preserve">Intel </w:t>
      </w:r>
      <w:r w:rsidRPr="00717E3F">
        <w:rPr>
          <w:rFonts w:ascii="Trebuchet MS" w:hAnsi="Trebuchet MS"/>
          <w:noProof/>
          <w:sz w:val="22"/>
          <w:szCs w:val="22"/>
        </w:rPr>
        <w:t>Analyst Bootcamp</w:t>
      </w:r>
    </w:p>
    <w:p w:rsidR="00A7348E" w:rsidRPr="00717E3F" w:rsidRDefault="00617D5A"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Feb. 2017 – </w:t>
      </w:r>
      <w:r w:rsidR="00A7348E" w:rsidRPr="00717E3F">
        <w:rPr>
          <w:rFonts w:ascii="Trebuchet MS" w:hAnsi="Trebuchet MS"/>
          <w:noProof/>
          <w:sz w:val="22"/>
          <w:szCs w:val="22"/>
        </w:rPr>
        <w:t>Sh</w:t>
      </w:r>
      <w:r w:rsidR="00963FB1" w:rsidRPr="00717E3F">
        <w:rPr>
          <w:rFonts w:ascii="Trebuchet MS" w:hAnsi="Trebuchet MS"/>
          <w:noProof/>
          <w:sz w:val="22"/>
          <w:szCs w:val="22"/>
        </w:rPr>
        <w:t>er</w:t>
      </w:r>
      <w:r w:rsidR="00A7348E" w:rsidRPr="00717E3F">
        <w:rPr>
          <w:rFonts w:ascii="Trebuchet MS" w:hAnsi="Trebuchet MS"/>
          <w:noProof/>
          <w:sz w:val="22"/>
          <w:szCs w:val="22"/>
        </w:rPr>
        <w:t>rod Brown, spoke about Ohio terrorism status</w:t>
      </w:r>
    </w:p>
    <w:p w:rsidR="00617D5A" w:rsidRPr="00717E3F" w:rsidRDefault="00060994"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Feb. 2017 – </w:t>
      </w:r>
      <w:r w:rsidR="00617D5A" w:rsidRPr="00717E3F">
        <w:rPr>
          <w:rFonts w:ascii="Trebuchet MS" w:hAnsi="Trebuchet MS"/>
          <w:noProof/>
          <w:sz w:val="22"/>
          <w:szCs w:val="22"/>
        </w:rPr>
        <w:t>Women in Business Luncheon speaker, Xenia Chamber of Commerce</w:t>
      </w:r>
    </w:p>
    <w:p w:rsidR="00617D5A" w:rsidRPr="00717E3F" w:rsidRDefault="00617D5A" w:rsidP="00717E3F">
      <w:pPr>
        <w:spacing w:line="276" w:lineRule="auto"/>
        <w:ind w:left="360"/>
        <w:rPr>
          <w:rFonts w:ascii="Trebuchet MS" w:hAnsi="Trebuchet MS"/>
          <w:noProof/>
          <w:sz w:val="22"/>
          <w:szCs w:val="22"/>
        </w:rPr>
      </w:pPr>
      <w:r w:rsidRPr="00717E3F">
        <w:rPr>
          <w:rFonts w:ascii="Trebuchet MS" w:hAnsi="Trebuchet MS"/>
          <w:noProof/>
          <w:sz w:val="22"/>
          <w:szCs w:val="22"/>
        </w:rPr>
        <w:t>Feb. 2017 – TriService Toxicology Consortium Meeting (Air Force/Navy/Army, two day</w:t>
      </w:r>
      <w:r w:rsidR="00963FB1" w:rsidRPr="00717E3F">
        <w:rPr>
          <w:rFonts w:ascii="Trebuchet MS" w:hAnsi="Trebuchet MS"/>
          <w:noProof/>
          <w:sz w:val="22"/>
          <w:szCs w:val="22"/>
        </w:rPr>
        <w:t>s</w:t>
      </w:r>
      <w:r w:rsidRPr="00717E3F">
        <w:rPr>
          <w:rFonts w:ascii="Trebuchet MS" w:hAnsi="Trebuchet MS"/>
          <w:noProof/>
          <w:sz w:val="22"/>
          <w:szCs w:val="22"/>
        </w:rPr>
        <w:t>)</w:t>
      </w:r>
    </w:p>
    <w:p w:rsidR="00FB2845" w:rsidRPr="00717E3F" w:rsidRDefault="00FB2845" w:rsidP="00717E3F">
      <w:pPr>
        <w:spacing w:line="276" w:lineRule="auto"/>
        <w:ind w:left="360"/>
        <w:rPr>
          <w:rFonts w:ascii="Trebuchet MS" w:hAnsi="Trebuchet MS"/>
          <w:noProof/>
          <w:sz w:val="22"/>
          <w:szCs w:val="22"/>
        </w:rPr>
      </w:pPr>
      <w:r w:rsidRPr="00717E3F">
        <w:rPr>
          <w:rFonts w:ascii="Trebuchet MS" w:hAnsi="Trebuchet MS"/>
          <w:noProof/>
          <w:sz w:val="22"/>
          <w:szCs w:val="22"/>
        </w:rPr>
        <w:t>Jan. 2017 – Recognizing a Potential Terrorist with Case Study for BioStar Program</w:t>
      </w:r>
    </w:p>
    <w:p w:rsidR="00C76942" w:rsidRPr="00717E3F" w:rsidRDefault="00FB2845"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Jan. 2017 – </w:t>
      </w:r>
      <w:r w:rsidR="001E4727" w:rsidRPr="00717E3F">
        <w:rPr>
          <w:rFonts w:ascii="Trebuchet MS" w:hAnsi="Trebuchet MS"/>
          <w:noProof/>
          <w:sz w:val="22"/>
          <w:szCs w:val="22"/>
        </w:rPr>
        <w:t>Infragard</w:t>
      </w:r>
      <w:r w:rsidRPr="00717E3F">
        <w:rPr>
          <w:rFonts w:ascii="Trebuchet MS" w:hAnsi="Trebuchet MS"/>
          <w:noProof/>
          <w:sz w:val="22"/>
          <w:szCs w:val="22"/>
        </w:rPr>
        <w:t xml:space="preserve"> meeting</w:t>
      </w:r>
    </w:p>
    <w:p w:rsidR="00FB2845" w:rsidRPr="00717E3F" w:rsidRDefault="00FB2845"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Jan. 2017 – Power Platform Workshop for ATIC’s new </w:t>
      </w:r>
      <w:r w:rsidR="00E55DF2" w:rsidRPr="00717E3F">
        <w:rPr>
          <w:rFonts w:ascii="Trebuchet MS" w:hAnsi="Trebuchet MS"/>
          <w:noProof/>
          <w:sz w:val="22"/>
          <w:szCs w:val="22"/>
        </w:rPr>
        <w:t>Intel Analyst class</w:t>
      </w:r>
    </w:p>
    <w:p w:rsidR="0035411E" w:rsidRPr="00717E3F" w:rsidRDefault="0035411E"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Jan. 2017 – </w:t>
      </w:r>
      <w:r w:rsidR="00491DE0" w:rsidRPr="00717E3F">
        <w:rPr>
          <w:rFonts w:ascii="Trebuchet MS" w:hAnsi="Trebuchet MS"/>
          <w:noProof/>
          <w:sz w:val="22"/>
          <w:szCs w:val="22"/>
        </w:rPr>
        <w:t>Submitted new manuscript to publisher (release date Aug 2017)</w:t>
      </w:r>
    </w:p>
    <w:p w:rsidR="0035411E" w:rsidRPr="00717E3F" w:rsidRDefault="0035411E" w:rsidP="00717E3F">
      <w:pPr>
        <w:spacing w:line="276" w:lineRule="auto"/>
        <w:ind w:left="360"/>
        <w:rPr>
          <w:rFonts w:ascii="Trebuchet MS" w:hAnsi="Trebuchet MS"/>
          <w:noProof/>
          <w:sz w:val="22"/>
          <w:szCs w:val="22"/>
        </w:rPr>
      </w:pPr>
      <w:r w:rsidRPr="00717E3F">
        <w:rPr>
          <w:rFonts w:ascii="Trebuchet MS" w:hAnsi="Trebuchet MS"/>
          <w:noProof/>
          <w:sz w:val="22"/>
          <w:szCs w:val="22"/>
        </w:rPr>
        <w:t>Dec. 2016 – Submitted three abstracts for the National Homeland Security Conference, Buffalo, NY</w:t>
      </w:r>
    </w:p>
    <w:p w:rsidR="0035411E" w:rsidRPr="00717E3F" w:rsidRDefault="0035411E" w:rsidP="00717E3F">
      <w:pPr>
        <w:spacing w:line="276" w:lineRule="auto"/>
        <w:ind w:left="360"/>
        <w:rPr>
          <w:rFonts w:ascii="Trebuchet MS" w:hAnsi="Trebuchet MS"/>
          <w:noProof/>
          <w:sz w:val="22"/>
          <w:szCs w:val="22"/>
        </w:rPr>
      </w:pPr>
      <w:r w:rsidRPr="00717E3F">
        <w:rPr>
          <w:rFonts w:ascii="Trebuchet MS" w:hAnsi="Trebuchet MS"/>
          <w:noProof/>
          <w:sz w:val="22"/>
          <w:szCs w:val="22"/>
        </w:rPr>
        <w:t>Dec. 2016 – DTT Meeting, Environmental Manager, City of Dayton Department of Water</w:t>
      </w:r>
    </w:p>
    <w:p w:rsidR="0035411E" w:rsidRPr="00717E3F" w:rsidRDefault="0035411E" w:rsidP="00717E3F">
      <w:pPr>
        <w:spacing w:line="276" w:lineRule="auto"/>
        <w:ind w:left="360"/>
        <w:rPr>
          <w:rFonts w:ascii="Trebuchet MS" w:hAnsi="Trebuchet MS"/>
          <w:noProof/>
          <w:sz w:val="22"/>
          <w:szCs w:val="22"/>
        </w:rPr>
      </w:pPr>
      <w:r w:rsidRPr="00717E3F">
        <w:rPr>
          <w:rFonts w:ascii="Trebuchet MS" w:hAnsi="Trebuchet MS"/>
          <w:noProof/>
          <w:sz w:val="22"/>
          <w:szCs w:val="22"/>
        </w:rPr>
        <w:t>Dec. 2016 – WSU Story, Jim Hannah, on the Dayton Think Tank, Engineer’s Club</w:t>
      </w:r>
    </w:p>
    <w:p w:rsidR="0035411E" w:rsidRPr="00717E3F" w:rsidRDefault="0035411E" w:rsidP="00717E3F">
      <w:pPr>
        <w:spacing w:line="276" w:lineRule="auto"/>
        <w:ind w:left="360"/>
        <w:rPr>
          <w:rFonts w:ascii="Trebuchet MS" w:hAnsi="Trebuchet MS"/>
          <w:noProof/>
          <w:sz w:val="22"/>
          <w:szCs w:val="22"/>
        </w:rPr>
      </w:pPr>
      <w:r w:rsidRPr="00717E3F">
        <w:rPr>
          <w:rFonts w:ascii="Trebuchet MS" w:hAnsi="Trebuchet MS"/>
          <w:noProof/>
          <w:sz w:val="22"/>
          <w:szCs w:val="22"/>
        </w:rPr>
        <w:t>Dec. 2016 – Invited guest, Mayor Whaley Fundraiser (discussed terror threat with attendees)</w:t>
      </w:r>
    </w:p>
    <w:p w:rsidR="0035411E" w:rsidRPr="00717E3F" w:rsidRDefault="0035411E" w:rsidP="00717E3F">
      <w:pPr>
        <w:spacing w:line="276" w:lineRule="auto"/>
        <w:ind w:left="360"/>
        <w:rPr>
          <w:rFonts w:ascii="Trebuchet MS" w:hAnsi="Trebuchet MS"/>
          <w:noProof/>
          <w:sz w:val="22"/>
          <w:szCs w:val="22"/>
        </w:rPr>
      </w:pPr>
      <w:r w:rsidRPr="00717E3F">
        <w:rPr>
          <w:rFonts w:ascii="Trebuchet MS" w:hAnsi="Trebuchet MS"/>
          <w:noProof/>
          <w:sz w:val="22"/>
          <w:szCs w:val="22"/>
        </w:rPr>
        <w:t>Dec. 2016 – Navy Commander and Branch Chief (Tox) certificate program discussion and follow</w:t>
      </w:r>
      <w:r w:rsidR="00963FB1" w:rsidRPr="00717E3F">
        <w:rPr>
          <w:rFonts w:ascii="Trebuchet MS" w:hAnsi="Trebuchet MS"/>
          <w:noProof/>
          <w:sz w:val="22"/>
          <w:szCs w:val="22"/>
        </w:rPr>
        <w:t>-</w:t>
      </w:r>
      <w:r w:rsidRPr="00717E3F">
        <w:rPr>
          <w:rFonts w:ascii="Trebuchet MS" w:hAnsi="Trebuchet MS"/>
          <w:noProof/>
          <w:sz w:val="22"/>
          <w:szCs w:val="22"/>
        </w:rPr>
        <w:t>up submission.</w:t>
      </w:r>
    </w:p>
    <w:p w:rsidR="00DA4880" w:rsidRPr="00717E3F" w:rsidRDefault="00DA4880" w:rsidP="00717E3F">
      <w:pPr>
        <w:spacing w:line="276" w:lineRule="auto"/>
        <w:ind w:left="360"/>
        <w:rPr>
          <w:rFonts w:ascii="Trebuchet MS" w:hAnsi="Trebuchet MS"/>
          <w:noProof/>
          <w:sz w:val="22"/>
          <w:szCs w:val="22"/>
        </w:rPr>
      </w:pPr>
      <w:r w:rsidRPr="00717E3F">
        <w:rPr>
          <w:rFonts w:ascii="Trebuchet MS" w:hAnsi="Trebuchet MS"/>
          <w:noProof/>
          <w:sz w:val="22"/>
          <w:szCs w:val="22"/>
        </w:rPr>
        <w:t>Nov. 2016 –</w:t>
      </w:r>
      <w:r w:rsidR="00281B44" w:rsidRPr="00717E3F">
        <w:rPr>
          <w:rFonts w:ascii="Trebuchet MS" w:hAnsi="Trebuchet MS"/>
          <w:noProof/>
          <w:sz w:val="22"/>
          <w:szCs w:val="22"/>
        </w:rPr>
        <w:t xml:space="preserve"> </w:t>
      </w:r>
      <w:r w:rsidRPr="00717E3F">
        <w:rPr>
          <w:rFonts w:ascii="Trebuchet MS" w:hAnsi="Trebuchet MS"/>
          <w:noProof/>
          <w:sz w:val="22"/>
          <w:szCs w:val="22"/>
        </w:rPr>
        <w:t>Nominated into the Homeland Security Information Network</w:t>
      </w:r>
    </w:p>
    <w:p w:rsidR="006656CD"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Nov. 2016 – NBC Industry Group Washington DC</w:t>
      </w:r>
    </w:p>
    <w:p w:rsidR="00AB67BD" w:rsidRPr="00717E3F" w:rsidRDefault="00AB67BD" w:rsidP="00717E3F">
      <w:pPr>
        <w:spacing w:line="276" w:lineRule="auto"/>
        <w:ind w:left="360"/>
        <w:rPr>
          <w:rFonts w:ascii="Trebuchet MS" w:hAnsi="Trebuchet MS"/>
          <w:noProof/>
          <w:sz w:val="22"/>
          <w:szCs w:val="22"/>
        </w:rPr>
      </w:pPr>
      <w:r w:rsidRPr="00717E3F">
        <w:rPr>
          <w:rFonts w:ascii="Trebuchet MS" w:hAnsi="Trebuchet MS"/>
          <w:noProof/>
          <w:sz w:val="22"/>
          <w:szCs w:val="22"/>
        </w:rPr>
        <w:t>Nov. 2016 – Annual Dayton MMRS Steering Committee meeting (Restricted due to topics)</w:t>
      </w:r>
    </w:p>
    <w:p w:rsidR="006656CD"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Nov. 2016 – Dayton Think Tank</w:t>
      </w:r>
      <w:r w:rsidR="00860505" w:rsidRPr="00717E3F">
        <w:rPr>
          <w:rFonts w:ascii="Trebuchet MS" w:hAnsi="Trebuchet MS"/>
          <w:noProof/>
          <w:sz w:val="22"/>
          <w:szCs w:val="22"/>
        </w:rPr>
        <w:t xml:space="preserve"> Founder</w:t>
      </w:r>
      <w:r w:rsidRPr="00717E3F">
        <w:rPr>
          <w:rFonts w:ascii="Trebuchet MS" w:hAnsi="Trebuchet MS"/>
          <w:noProof/>
          <w:sz w:val="22"/>
          <w:szCs w:val="22"/>
        </w:rPr>
        <w:t xml:space="preserve"> (Crisis, Threat, Emergency and Disaster Management)</w:t>
      </w:r>
    </w:p>
    <w:p w:rsidR="005D31AD" w:rsidRPr="00717E3F" w:rsidRDefault="005D31AD" w:rsidP="00717E3F">
      <w:pPr>
        <w:spacing w:line="276" w:lineRule="auto"/>
        <w:ind w:left="360"/>
        <w:rPr>
          <w:rFonts w:ascii="Trebuchet MS" w:hAnsi="Trebuchet MS"/>
          <w:noProof/>
          <w:sz w:val="22"/>
          <w:szCs w:val="22"/>
        </w:rPr>
      </w:pPr>
      <w:r w:rsidRPr="00717E3F">
        <w:rPr>
          <w:rFonts w:ascii="Trebuchet MS" w:hAnsi="Trebuchet MS"/>
          <w:noProof/>
          <w:sz w:val="22"/>
          <w:szCs w:val="22"/>
        </w:rPr>
        <w:t>Nov. 2016</w:t>
      </w:r>
      <w:r w:rsidR="006656CD" w:rsidRPr="00717E3F">
        <w:rPr>
          <w:rFonts w:ascii="Trebuchet MS" w:hAnsi="Trebuchet MS"/>
          <w:noProof/>
          <w:sz w:val="22"/>
          <w:szCs w:val="22"/>
        </w:rPr>
        <w:t xml:space="preserve"> </w:t>
      </w:r>
      <w:r w:rsidRPr="00717E3F">
        <w:rPr>
          <w:rFonts w:ascii="Trebuchet MS" w:hAnsi="Trebuchet MS"/>
          <w:noProof/>
          <w:sz w:val="22"/>
          <w:szCs w:val="22"/>
        </w:rPr>
        <w:t>-</w:t>
      </w:r>
      <w:r w:rsidR="006656CD" w:rsidRPr="00717E3F">
        <w:rPr>
          <w:rFonts w:ascii="Trebuchet MS" w:hAnsi="Trebuchet MS"/>
          <w:noProof/>
          <w:sz w:val="22"/>
          <w:szCs w:val="22"/>
        </w:rPr>
        <w:t xml:space="preserve"> </w:t>
      </w:r>
      <w:r w:rsidRPr="00717E3F">
        <w:rPr>
          <w:rFonts w:ascii="Trebuchet MS" w:hAnsi="Trebuchet MS"/>
          <w:noProof/>
          <w:sz w:val="22"/>
          <w:szCs w:val="22"/>
        </w:rPr>
        <w:t>High Stakes Decision-making presentation at SAFE Symposium</w:t>
      </w:r>
    </w:p>
    <w:p w:rsidR="005D31AD" w:rsidRPr="00717E3F" w:rsidRDefault="005D31AD" w:rsidP="00717E3F">
      <w:pPr>
        <w:spacing w:line="276" w:lineRule="auto"/>
        <w:ind w:left="360"/>
        <w:rPr>
          <w:rFonts w:ascii="Trebuchet MS" w:hAnsi="Trebuchet MS"/>
          <w:noProof/>
          <w:sz w:val="22"/>
          <w:szCs w:val="22"/>
        </w:rPr>
      </w:pPr>
      <w:r w:rsidRPr="00717E3F">
        <w:rPr>
          <w:rFonts w:ascii="Trebuchet MS" w:hAnsi="Trebuchet MS"/>
          <w:noProof/>
          <w:sz w:val="22"/>
          <w:szCs w:val="22"/>
        </w:rPr>
        <w:t>Oct. 2016 – Attended a mandatory counterintelligence briefing (WPAFB)</w:t>
      </w:r>
    </w:p>
    <w:p w:rsidR="005D31AD" w:rsidRPr="00717E3F" w:rsidRDefault="005D31A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Oct. 2016 -  Power Platform </w:t>
      </w:r>
      <w:r w:rsidR="00A808B1" w:rsidRPr="00717E3F">
        <w:rPr>
          <w:rFonts w:ascii="Trebuchet MS" w:hAnsi="Trebuchet MS"/>
          <w:noProof/>
          <w:sz w:val="22"/>
          <w:szCs w:val="22"/>
        </w:rPr>
        <w:t>2</w:t>
      </w:r>
      <w:r w:rsidR="00963FB1" w:rsidRPr="00717E3F">
        <w:rPr>
          <w:rFonts w:ascii="Trebuchet MS" w:hAnsi="Trebuchet MS"/>
          <w:noProof/>
          <w:sz w:val="22"/>
          <w:szCs w:val="22"/>
        </w:rPr>
        <w:t>-</w:t>
      </w:r>
      <w:r w:rsidR="00A808B1" w:rsidRPr="00717E3F">
        <w:rPr>
          <w:rFonts w:ascii="Trebuchet MS" w:hAnsi="Trebuchet MS"/>
          <w:noProof/>
          <w:sz w:val="22"/>
          <w:szCs w:val="22"/>
        </w:rPr>
        <w:t xml:space="preserve">hour </w:t>
      </w:r>
      <w:r w:rsidRPr="00717E3F">
        <w:rPr>
          <w:rFonts w:ascii="Trebuchet MS" w:hAnsi="Trebuchet MS"/>
          <w:noProof/>
          <w:sz w:val="22"/>
          <w:szCs w:val="22"/>
        </w:rPr>
        <w:t>workshop for INFORMS Engineering Symposium</w:t>
      </w:r>
    </w:p>
    <w:p w:rsidR="005D31AD" w:rsidRPr="00717E3F" w:rsidRDefault="005D31A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Oct. 2016 </w:t>
      </w:r>
      <w:r w:rsidR="00AB67BD" w:rsidRPr="00717E3F">
        <w:rPr>
          <w:rFonts w:ascii="Trebuchet MS" w:hAnsi="Trebuchet MS"/>
          <w:noProof/>
          <w:sz w:val="22"/>
          <w:szCs w:val="22"/>
        </w:rPr>
        <w:t>- Led</w:t>
      </w:r>
      <w:r w:rsidR="00C05020" w:rsidRPr="00717E3F">
        <w:rPr>
          <w:rFonts w:ascii="Trebuchet MS" w:hAnsi="Trebuchet MS"/>
          <w:noProof/>
          <w:sz w:val="22"/>
          <w:szCs w:val="22"/>
        </w:rPr>
        <w:t xml:space="preserve"> a </w:t>
      </w:r>
      <w:r w:rsidRPr="00717E3F">
        <w:rPr>
          <w:rFonts w:ascii="Trebuchet MS" w:hAnsi="Trebuchet MS"/>
          <w:noProof/>
          <w:sz w:val="22"/>
          <w:szCs w:val="22"/>
        </w:rPr>
        <w:t xml:space="preserve">Terrorism </w:t>
      </w:r>
      <w:r w:rsidR="00A808B1" w:rsidRPr="00717E3F">
        <w:rPr>
          <w:rFonts w:ascii="Trebuchet MS" w:hAnsi="Trebuchet MS"/>
          <w:noProof/>
          <w:sz w:val="22"/>
          <w:szCs w:val="22"/>
        </w:rPr>
        <w:t xml:space="preserve">Case Studies 3 hour </w:t>
      </w:r>
      <w:r w:rsidRPr="00717E3F">
        <w:rPr>
          <w:rFonts w:ascii="Trebuchet MS" w:hAnsi="Trebuchet MS"/>
          <w:noProof/>
          <w:sz w:val="22"/>
          <w:szCs w:val="22"/>
        </w:rPr>
        <w:t>Workshop for Advanced Technical Intelligence Center (ATIC) Analyst Bootcamp.</w:t>
      </w:r>
    </w:p>
    <w:p w:rsidR="005D31AD" w:rsidRPr="00717E3F" w:rsidRDefault="005D31A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Sept. 2016 </w:t>
      </w:r>
      <w:r w:rsidR="00AB67BD" w:rsidRPr="00717E3F">
        <w:rPr>
          <w:rFonts w:ascii="Trebuchet MS" w:hAnsi="Trebuchet MS"/>
          <w:noProof/>
          <w:sz w:val="22"/>
          <w:szCs w:val="22"/>
        </w:rPr>
        <w:t>- Power</w:t>
      </w:r>
      <w:r w:rsidRPr="00717E3F">
        <w:rPr>
          <w:rFonts w:ascii="Trebuchet MS" w:hAnsi="Trebuchet MS"/>
          <w:noProof/>
          <w:sz w:val="22"/>
          <w:szCs w:val="22"/>
        </w:rPr>
        <w:t xml:space="preserve"> Platform </w:t>
      </w:r>
      <w:r w:rsidR="00A808B1" w:rsidRPr="00717E3F">
        <w:rPr>
          <w:rFonts w:ascii="Trebuchet MS" w:hAnsi="Trebuchet MS"/>
          <w:noProof/>
          <w:sz w:val="22"/>
          <w:szCs w:val="22"/>
        </w:rPr>
        <w:t>2</w:t>
      </w:r>
      <w:r w:rsidR="00963FB1" w:rsidRPr="00717E3F">
        <w:rPr>
          <w:rFonts w:ascii="Trebuchet MS" w:hAnsi="Trebuchet MS"/>
          <w:noProof/>
          <w:sz w:val="22"/>
          <w:szCs w:val="22"/>
        </w:rPr>
        <w:t>-</w:t>
      </w:r>
      <w:r w:rsidR="00A808B1" w:rsidRPr="00717E3F">
        <w:rPr>
          <w:rFonts w:ascii="Trebuchet MS" w:hAnsi="Trebuchet MS"/>
          <w:noProof/>
          <w:sz w:val="22"/>
          <w:szCs w:val="22"/>
        </w:rPr>
        <w:t xml:space="preserve">hour </w:t>
      </w:r>
      <w:r w:rsidRPr="00717E3F">
        <w:rPr>
          <w:rFonts w:ascii="Trebuchet MS" w:hAnsi="Trebuchet MS"/>
          <w:noProof/>
          <w:sz w:val="22"/>
          <w:szCs w:val="22"/>
        </w:rPr>
        <w:t>workshop for Advanced Technical Intelligence Center (ATIC) Analyst Bootcamp.</w:t>
      </w:r>
    </w:p>
    <w:p w:rsidR="005D31AD" w:rsidRPr="00717E3F" w:rsidRDefault="005D31A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Sept. 2016 </w:t>
      </w:r>
      <w:r w:rsidR="00AB67BD" w:rsidRPr="00717E3F">
        <w:rPr>
          <w:rFonts w:ascii="Trebuchet MS" w:hAnsi="Trebuchet MS"/>
          <w:noProof/>
          <w:sz w:val="22"/>
          <w:szCs w:val="22"/>
        </w:rPr>
        <w:t>- Led</w:t>
      </w:r>
      <w:r w:rsidR="00C05020" w:rsidRPr="00717E3F">
        <w:rPr>
          <w:rFonts w:ascii="Trebuchet MS" w:hAnsi="Trebuchet MS"/>
          <w:noProof/>
          <w:sz w:val="22"/>
          <w:szCs w:val="22"/>
        </w:rPr>
        <w:t xml:space="preserve"> a </w:t>
      </w:r>
      <w:r w:rsidRPr="00717E3F">
        <w:rPr>
          <w:rFonts w:ascii="Trebuchet MS" w:hAnsi="Trebuchet MS"/>
          <w:noProof/>
          <w:sz w:val="22"/>
          <w:szCs w:val="22"/>
        </w:rPr>
        <w:t>Terrorism</w:t>
      </w:r>
      <w:r w:rsidR="00A808B1" w:rsidRPr="00717E3F">
        <w:rPr>
          <w:rFonts w:ascii="Trebuchet MS" w:hAnsi="Trebuchet MS"/>
          <w:noProof/>
          <w:sz w:val="22"/>
          <w:szCs w:val="22"/>
        </w:rPr>
        <w:t xml:space="preserve"> 4</w:t>
      </w:r>
      <w:r w:rsidR="00963FB1" w:rsidRPr="00717E3F">
        <w:rPr>
          <w:rFonts w:ascii="Trebuchet MS" w:hAnsi="Trebuchet MS"/>
          <w:noProof/>
          <w:sz w:val="22"/>
          <w:szCs w:val="22"/>
        </w:rPr>
        <w:t>-</w:t>
      </w:r>
      <w:r w:rsidR="00A808B1" w:rsidRPr="00717E3F">
        <w:rPr>
          <w:rFonts w:ascii="Trebuchet MS" w:hAnsi="Trebuchet MS"/>
          <w:noProof/>
          <w:sz w:val="22"/>
          <w:szCs w:val="22"/>
        </w:rPr>
        <w:t>hour</w:t>
      </w:r>
      <w:r w:rsidRPr="00717E3F">
        <w:rPr>
          <w:rFonts w:ascii="Trebuchet MS" w:hAnsi="Trebuchet MS"/>
          <w:noProof/>
          <w:sz w:val="22"/>
          <w:szCs w:val="22"/>
        </w:rPr>
        <w:t xml:space="preserve"> Workshop for Advanced Technical Intelligence Center (ATIC) Analyst Bootcamp.</w:t>
      </w:r>
    </w:p>
    <w:p w:rsidR="005D31AD" w:rsidRPr="00717E3F" w:rsidRDefault="005D31A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Sept. 2016 </w:t>
      </w:r>
      <w:r w:rsidR="00AB67BD" w:rsidRPr="00717E3F">
        <w:rPr>
          <w:rFonts w:ascii="Trebuchet MS" w:hAnsi="Trebuchet MS"/>
          <w:noProof/>
          <w:sz w:val="22"/>
          <w:szCs w:val="22"/>
        </w:rPr>
        <w:t>- Power</w:t>
      </w:r>
      <w:r w:rsidRPr="00717E3F">
        <w:rPr>
          <w:rFonts w:ascii="Trebuchet MS" w:hAnsi="Trebuchet MS"/>
          <w:noProof/>
          <w:sz w:val="22"/>
          <w:szCs w:val="22"/>
        </w:rPr>
        <w:t xml:space="preserve"> Platform workshop for BioStar Students.</w:t>
      </w:r>
    </w:p>
    <w:p w:rsidR="00392883"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Aug</w:t>
      </w:r>
      <w:r w:rsidR="005D31AD" w:rsidRPr="00717E3F">
        <w:rPr>
          <w:rFonts w:ascii="Trebuchet MS" w:hAnsi="Trebuchet MS"/>
          <w:noProof/>
          <w:sz w:val="22"/>
          <w:szCs w:val="22"/>
        </w:rPr>
        <w:t xml:space="preserve">. 2016 -  </w:t>
      </w:r>
      <w:r w:rsidR="00A808B1" w:rsidRPr="00717E3F">
        <w:rPr>
          <w:rFonts w:ascii="Trebuchet MS" w:hAnsi="Trebuchet MS"/>
          <w:noProof/>
          <w:sz w:val="22"/>
          <w:szCs w:val="22"/>
        </w:rPr>
        <w:t>4</w:t>
      </w:r>
      <w:r w:rsidR="00963FB1" w:rsidRPr="00717E3F">
        <w:rPr>
          <w:rFonts w:ascii="Trebuchet MS" w:hAnsi="Trebuchet MS"/>
          <w:noProof/>
          <w:sz w:val="22"/>
          <w:szCs w:val="22"/>
        </w:rPr>
        <w:t>-</w:t>
      </w:r>
      <w:r w:rsidR="00A808B1" w:rsidRPr="00717E3F">
        <w:rPr>
          <w:rFonts w:ascii="Trebuchet MS" w:hAnsi="Trebuchet MS"/>
          <w:noProof/>
          <w:sz w:val="22"/>
          <w:szCs w:val="22"/>
        </w:rPr>
        <w:t xml:space="preserve">hour </w:t>
      </w:r>
      <w:r w:rsidR="00392883" w:rsidRPr="00717E3F">
        <w:rPr>
          <w:rFonts w:ascii="Trebuchet MS" w:hAnsi="Trebuchet MS"/>
          <w:noProof/>
          <w:sz w:val="22"/>
          <w:szCs w:val="22"/>
        </w:rPr>
        <w:t>Terrorism Workshop specific to Dayton, Oakwood, and Cincinnati Police</w:t>
      </w:r>
    </w:p>
    <w:p w:rsidR="00392883"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Aug</w:t>
      </w:r>
      <w:r w:rsidR="005D31AD" w:rsidRPr="00717E3F">
        <w:rPr>
          <w:rFonts w:ascii="Trebuchet MS" w:hAnsi="Trebuchet MS"/>
          <w:noProof/>
          <w:sz w:val="22"/>
          <w:szCs w:val="22"/>
        </w:rPr>
        <w:t xml:space="preserve">. 2016 -  </w:t>
      </w:r>
      <w:r w:rsidR="00392883" w:rsidRPr="00717E3F">
        <w:rPr>
          <w:rFonts w:ascii="Trebuchet MS" w:hAnsi="Trebuchet MS"/>
          <w:noProof/>
          <w:sz w:val="22"/>
          <w:szCs w:val="22"/>
        </w:rPr>
        <w:t>Mindset of a Terrorist</w:t>
      </w:r>
      <w:r w:rsidR="00C23FC9" w:rsidRPr="00717E3F">
        <w:rPr>
          <w:rFonts w:ascii="Trebuchet MS" w:hAnsi="Trebuchet MS"/>
          <w:noProof/>
          <w:sz w:val="22"/>
          <w:szCs w:val="22"/>
        </w:rPr>
        <w:t>, terrorism workshop</w:t>
      </w:r>
      <w:r w:rsidR="00A808B1" w:rsidRPr="00717E3F">
        <w:rPr>
          <w:rFonts w:ascii="Trebuchet MS" w:hAnsi="Trebuchet MS"/>
          <w:noProof/>
          <w:sz w:val="22"/>
          <w:szCs w:val="22"/>
        </w:rPr>
        <w:t>s (am &amp; pm</w:t>
      </w:r>
      <w:r w:rsidR="00C23FC9" w:rsidRPr="00717E3F">
        <w:rPr>
          <w:rFonts w:ascii="Trebuchet MS" w:hAnsi="Trebuchet MS"/>
          <w:noProof/>
          <w:sz w:val="22"/>
          <w:szCs w:val="22"/>
        </w:rPr>
        <w:t xml:space="preserve"> </w:t>
      </w:r>
      <w:r w:rsidR="00392883" w:rsidRPr="00717E3F">
        <w:rPr>
          <w:rFonts w:ascii="Trebuchet MS" w:hAnsi="Trebuchet MS"/>
          <w:noProof/>
          <w:sz w:val="22"/>
          <w:szCs w:val="22"/>
        </w:rPr>
        <w:t xml:space="preserve">for </w:t>
      </w:r>
      <w:r w:rsidR="00C23FC9" w:rsidRPr="00717E3F">
        <w:rPr>
          <w:rFonts w:ascii="Trebuchet MS" w:hAnsi="Trebuchet MS"/>
          <w:noProof/>
          <w:sz w:val="22"/>
          <w:szCs w:val="22"/>
        </w:rPr>
        <w:t>WSU Staff employees</w:t>
      </w:r>
      <w:r w:rsidR="001B2560" w:rsidRPr="00717E3F">
        <w:rPr>
          <w:rFonts w:ascii="Trebuchet MS" w:hAnsi="Trebuchet MS"/>
          <w:noProof/>
          <w:sz w:val="22"/>
          <w:szCs w:val="22"/>
        </w:rPr>
        <w:t>)</w:t>
      </w:r>
    </w:p>
    <w:p w:rsidR="006656CD"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Aug. 2016 – WSRI Meeting to discuss </w:t>
      </w:r>
      <w:r w:rsidR="00A808B1" w:rsidRPr="00717E3F">
        <w:rPr>
          <w:rFonts w:ascii="Trebuchet MS" w:hAnsi="Trebuchet MS"/>
          <w:noProof/>
          <w:sz w:val="22"/>
          <w:szCs w:val="22"/>
        </w:rPr>
        <w:t xml:space="preserve">the creation of a </w:t>
      </w:r>
      <w:r w:rsidRPr="00717E3F">
        <w:rPr>
          <w:rFonts w:ascii="Trebuchet MS" w:hAnsi="Trebuchet MS"/>
          <w:noProof/>
          <w:sz w:val="22"/>
          <w:szCs w:val="22"/>
        </w:rPr>
        <w:t>Center of Excellence in Homeland Security and Terrorism</w:t>
      </w:r>
    </w:p>
    <w:p w:rsidR="006656CD"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July 2016 - </w:t>
      </w:r>
      <w:r w:rsidR="0078650B" w:rsidRPr="00717E3F">
        <w:rPr>
          <w:rFonts w:ascii="Trebuchet MS" w:hAnsi="Trebuchet MS"/>
          <w:noProof/>
          <w:sz w:val="22"/>
          <w:szCs w:val="22"/>
        </w:rPr>
        <w:t xml:space="preserve">Dayton Think Tank, first meeting. </w:t>
      </w:r>
    </w:p>
    <w:p w:rsidR="0078650B"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July 2016 - </w:t>
      </w:r>
      <w:r w:rsidR="0078650B" w:rsidRPr="00717E3F">
        <w:rPr>
          <w:rFonts w:ascii="Trebuchet MS" w:hAnsi="Trebuchet MS"/>
          <w:noProof/>
          <w:sz w:val="22"/>
          <w:szCs w:val="22"/>
        </w:rPr>
        <w:t xml:space="preserve">WDTN/FOX 45 TV News interview. </w:t>
      </w:r>
    </w:p>
    <w:p w:rsidR="0078650B"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July 2016 - </w:t>
      </w:r>
      <w:r w:rsidR="0078650B" w:rsidRPr="00717E3F">
        <w:rPr>
          <w:rFonts w:ascii="Trebuchet MS" w:hAnsi="Trebuchet MS"/>
          <w:noProof/>
          <w:sz w:val="22"/>
          <w:szCs w:val="22"/>
        </w:rPr>
        <w:t>One of the leads for an Active Shooter Scenario involving VA/Dayton/Fairborn Police, SWAT, Hostage Negotiations.</w:t>
      </w:r>
    </w:p>
    <w:p w:rsidR="0078650B"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July 2016 - </w:t>
      </w:r>
      <w:r w:rsidR="0078650B" w:rsidRPr="00717E3F">
        <w:rPr>
          <w:rFonts w:ascii="Trebuchet MS" w:hAnsi="Trebuchet MS"/>
          <w:noProof/>
          <w:sz w:val="22"/>
          <w:szCs w:val="22"/>
        </w:rPr>
        <w:t>TV interview, Dallas Shooting. Terrorism.</w:t>
      </w:r>
    </w:p>
    <w:p w:rsidR="0078650B"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July 2016 - </w:t>
      </w:r>
      <w:r w:rsidR="0078650B" w:rsidRPr="00717E3F">
        <w:rPr>
          <w:rFonts w:ascii="Trebuchet MS" w:hAnsi="Trebuchet MS"/>
          <w:noProof/>
          <w:sz w:val="22"/>
          <w:szCs w:val="22"/>
        </w:rPr>
        <w:t>FBI Biosecurity workshops, one of the leads.</w:t>
      </w:r>
    </w:p>
    <w:p w:rsidR="0078650B"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lastRenderedPageBreak/>
        <w:t xml:space="preserve">June 2016 </w:t>
      </w:r>
      <w:r w:rsidR="00C05020" w:rsidRPr="00717E3F">
        <w:rPr>
          <w:rFonts w:ascii="Trebuchet MS" w:hAnsi="Trebuchet MS"/>
          <w:noProof/>
          <w:sz w:val="22"/>
          <w:szCs w:val="22"/>
        </w:rPr>
        <w:t>–</w:t>
      </w:r>
      <w:r w:rsidRPr="00717E3F">
        <w:rPr>
          <w:rFonts w:ascii="Trebuchet MS" w:hAnsi="Trebuchet MS"/>
          <w:noProof/>
          <w:sz w:val="22"/>
          <w:szCs w:val="22"/>
        </w:rPr>
        <w:t xml:space="preserve"> </w:t>
      </w:r>
      <w:r w:rsidR="00C05020" w:rsidRPr="00717E3F">
        <w:rPr>
          <w:rFonts w:ascii="Trebuchet MS" w:hAnsi="Trebuchet MS"/>
          <w:noProof/>
          <w:sz w:val="22"/>
          <w:szCs w:val="22"/>
        </w:rPr>
        <w:t xml:space="preserve">Led a </w:t>
      </w:r>
      <w:r w:rsidR="00A808B1" w:rsidRPr="00717E3F">
        <w:rPr>
          <w:rFonts w:ascii="Trebuchet MS" w:hAnsi="Trebuchet MS"/>
          <w:noProof/>
          <w:sz w:val="22"/>
          <w:szCs w:val="22"/>
        </w:rPr>
        <w:t>4</w:t>
      </w:r>
      <w:r w:rsidR="00963FB1" w:rsidRPr="00717E3F">
        <w:rPr>
          <w:rFonts w:ascii="Trebuchet MS" w:hAnsi="Trebuchet MS"/>
          <w:noProof/>
          <w:sz w:val="22"/>
          <w:szCs w:val="22"/>
        </w:rPr>
        <w:t>-</w:t>
      </w:r>
      <w:r w:rsidR="00A808B1" w:rsidRPr="00717E3F">
        <w:rPr>
          <w:rFonts w:ascii="Trebuchet MS" w:hAnsi="Trebuchet MS"/>
          <w:noProof/>
          <w:sz w:val="22"/>
          <w:szCs w:val="22"/>
        </w:rPr>
        <w:t xml:space="preserve">hour </w:t>
      </w:r>
      <w:r w:rsidRPr="00717E3F">
        <w:rPr>
          <w:rFonts w:ascii="Trebuchet MS" w:hAnsi="Trebuchet MS"/>
          <w:noProof/>
          <w:sz w:val="22"/>
          <w:szCs w:val="22"/>
        </w:rPr>
        <w:t>Terrorism Workshop for Advanced Technical Intelligence Center (ATIC) Analyst Bootcamp.</w:t>
      </w:r>
    </w:p>
    <w:p w:rsidR="0078650B"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June 2016 - </w:t>
      </w:r>
      <w:r w:rsidR="0078650B" w:rsidRPr="00717E3F">
        <w:rPr>
          <w:rFonts w:ascii="Trebuchet MS" w:hAnsi="Trebuchet MS"/>
          <w:noProof/>
          <w:sz w:val="22"/>
          <w:szCs w:val="22"/>
        </w:rPr>
        <w:t>Abstract for OSHA Grant</w:t>
      </w:r>
      <w:r w:rsidR="00A808B1" w:rsidRPr="00717E3F">
        <w:rPr>
          <w:rFonts w:ascii="Trebuchet MS" w:hAnsi="Trebuchet MS"/>
          <w:noProof/>
          <w:sz w:val="22"/>
          <w:szCs w:val="22"/>
        </w:rPr>
        <w:t xml:space="preserve"> submitted</w:t>
      </w:r>
      <w:r w:rsidR="0078650B" w:rsidRPr="00717E3F">
        <w:rPr>
          <w:rFonts w:ascii="Trebuchet MS" w:hAnsi="Trebuchet MS"/>
          <w:noProof/>
          <w:sz w:val="22"/>
          <w:szCs w:val="22"/>
        </w:rPr>
        <w:t>.</w:t>
      </w:r>
    </w:p>
    <w:p w:rsidR="0078650B"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May 2016 - </w:t>
      </w:r>
      <w:r w:rsidR="0078650B" w:rsidRPr="00717E3F">
        <w:rPr>
          <w:rFonts w:ascii="Trebuchet MS" w:hAnsi="Trebuchet MS"/>
          <w:noProof/>
          <w:sz w:val="22"/>
          <w:szCs w:val="22"/>
        </w:rPr>
        <w:t>Abstract for SAFEASSOCIATION National Meeting (military)</w:t>
      </w:r>
      <w:r w:rsidR="00A808B1" w:rsidRPr="00717E3F">
        <w:rPr>
          <w:rFonts w:ascii="Trebuchet MS" w:hAnsi="Trebuchet MS"/>
          <w:noProof/>
          <w:sz w:val="22"/>
          <w:szCs w:val="22"/>
        </w:rPr>
        <w:t xml:space="preserve"> submitted</w:t>
      </w:r>
      <w:r w:rsidR="0078650B" w:rsidRPr="00717E3F">
        <w:rPr>
          <w:rFonts w:ascii="Trebuchet MS" w:hAnsi="Trebuchet MS"/>
          <w:noProof/>
          <w:sz w:val="22"/>
          <w:szCs w:val="22"/>
        </w:rPr>
        <w:t>.</w:t>
      </w:r>
    </w:p>
    <w:p w:rsidR="0078650B"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May 2016 - </w:t>
      </w:r>
      <w:r w:rsidR="0078650B" w:rsidRPr="00717E3F">
        <w:rPr>
          <w:rFonts w:ascii="Trebuchet MS" w:hAnsi="Trebuchet MS"/>
          <w:noProof/>
          <w:sz w:val="22"/>
          <w:szCs w:val="22"/>
        </w:rPr>
        <w:t xml:space="preserve">FBI Chemical/Explosive training, invited to participate (and blow things up!)  </w:t>
      </w:r>
    </w:p>
    <w:p w:rsidR="0078650B" w:rsidRPr="00717E3F" w:rsidRDefault="006656CD"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May 2016 - </w:t>
      </w:r>
      <w:r w:rsidR="0078650B" w:rsidRPr="00717E3F">
        <w:rPr>
          <w:rFonts w:ascii="Trebuchet MS" w:hAnsi="Trebuchet MS"/>
          <w:noProof/>
          <w:sz w:val="22"/>
          <w:szCs w:val="22"/>
        </w:rPr>
        <w:t>MedBiquitious Conference, Implementing Provider, Patient: Provider and Patient Facing Interventions in a Virtual Environment Johns Hopkins, Baltimore.</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April</w:t>
      </w:r>
      <w:r w:rsidR="006656CD" w:rsidRPr="00717E3F">
        <w:rPr>
          <w:rFonts w:ascii="Trebuchet MS" w:hAnsi="Trebuchet MS"/>
          <w:noProof/>
          <w:sz w:val="22"/>
          <w:szCs w:val="22"/>
        </w:rPr>
        <w:t xml:space="preserve"> 2016 - </w:t>
      </w:r>
      <w:r w:rsidR="0078650B" w:rsidRPr="00717E3F">
        <w:rPr>
          <w:rFonts w:ascii="Trebuchet MS" w:hAnsi="Trebuchet MS"/>
          <w:noProof/>
          <w:sz w:val="22"/>
          <w:szCs w:val="22"/>
        </w:rPr>
        <w:t xml:space="preserve">Invited Speaker Centerville Public Library, terrorism, &gt;100 people in attendance. </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April</w:t>
      </w:r>
      <w:r w:rsidR="006656CD" w:rsidRPr="00717E3F">
        <w:rPr>
          <w:rFonts w:ascii="Trebuchet MS" w:hAnsi="Trebuchet MS"/>
          <w:noProof/>
          <w:sz w:val="22"/>
          <w:szCs w:val="22"/>
        </w:rPr>
        <w:t xml:space="preserve"> 2016 - </w:t>
      </w:r>
      <w:r w:rsidR="0078650B" w:rsidRPr="00717E3F">
        <w:rPr>
          <w:rFonts w:ascii="Trebuchet MS" w:hAnsi="Trebuchet MS"/>
          <w:noProof/>
          <w:sz w:val="22"/>
          <w:szCs w:val="22"/>
        </w:rPr>
        <w:t>Rotary Club invited speaker, terrorism.</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April</w:t>
      </w:r>
      <w:r w:rsidR="006656CD" w:rsidRPr="00717E3F">
        <w:rPr>
          <w:rFonts w:ascii="Trebuchet MS" w:hAnsi="Trebuchet MS"/>
          <w:noProof/>
          <w:sz w:val="22"/>
          <w:szCs w:val="22"/>
        </w:rPr>
        <w:t xml:space="preserve"> 2016 - </w:t>
      </w:r>
      <w:r w:rsidR="0078650B" w:rsidRPr="00717E3F">
        <w:rPr>
          <w:rFonts w:ascii="Trebuchet MS" w:hAnsi="Trebuchet MS"/>
          <w:noProof/>
          <w:sz w:val="22"/>
          <w:szCs w:val="22"/>
        </w:rPr>
        <w:t>Meeting with Dayton Mayor on Think Tank and 4/5/6 Power Platform.</w:t>
      </w:r>
    </w:p>
    <w:p w:rsidR="00C05020" w:rsidRPr="00717E3F" w:rsidRDefault="00F346BA" w:rsidP="00717E3F">
      <w:pPr>
        <w:spacing w:line="276" w:lineRule="auto"/>
        <w:ind w:left="360"/>
        <w:rPr>
          <w:rFonts w:ascii="Trebuchet MS" w:hAnsi="Trebuchet MS"/>
          <w:noProof/>
          <w:sz w:val="22"/>
          <w:szCs w:val="22"/>
        </w:rPr>
      </w:pPr>
      <w:r w:rsidRPr="00717E3F">
        <w:rPr>
          <w:rFonts w:ascii="Trebuchet MS" w:hAnsi="Trebuchet MS"/>
          <w:noProof/>
          <w:sz w:val="22"/>
          <w:szCs w:val="22"/>
        </w:rPr>
        <w:t>April 2016 –</w:t>
      </w:r>
      <w:r w:rsidR="00C05020" w:rsidRPr="00717E3F">
        <w:rPr>
          <w:rFonts w:ascii="Trebuchet MS" w:hAnsi="Trebuchet MS"/>
          <w:noProof/>
          <w:sz w:val="22"/>
          <w:szCs w:val="22"/>
        </w:rPr>
        <w:t xml:space="preserve"> Awarded a</w:t>
      </w:r>
      <w:r w:rsidRPr="00717E3F">
        <w:rPr>
          <w:rFonts w:ascii="Trebuchet MS" w:hAnsi="Trebuchet MS"/>
          <w:noProof/>
          <w:sz w:val="22"/>
          <w:szCs w:val="22"/>
        </w:rPr>
        <w:t xml:space="preserve"> </w:t>
      </w:r>
      <w:r w:rsidR="00963FB1" w:rsidRPr="00717E3F">
        <w:rPr>
          <w:rFonts w:ascii="Trebuchet MS" w:hAnsi="Trebuchet MS"/>
          <w:noProof/>
          <w:sz w:val="22"/>
          <w:szCs w:val="22"/>
        </w:rPr>
        <w:t>doctorat</w:t>
      </w:r>
      <w:r w:rsidR="00C05020" w:rsidRPr="00717E3F">
        <w:rPr>
          <w:rFonts w:ascii="Trebuchet MS" w:hAnsi="Trebuchet MS"/>
          <w:noProof/>
          <w:sz w:val="22"/>
          <w:szCs w:val="22"/>
        </w:rPr>
        <w:t>e, Dissertation topic</w:t>
      </w:r>
      <w:r w:rsidR="00C05020" w:rsidRPr="00717E3F">
        <w:rPr>
          <w:rFonts w:ascii="Trebuchet MS" w:hAnsi="Trebuchet MS"/>
          <w:sz w:val="22"/>
          <w:szCs w:val="22"/>
        </w:rPr>
        <w:t xml:space="preserve"> “</w:t>
      </w:r>
      <w:r w:rsidR="00C05020" w:rsidRPr="00717E3F">
        <w:rPr>
          <w:rFonts w:ascii="Trebuchet MS" w:hAnsi="Trebuchet MS"/>
          <w:noProof/>
          <w:sz w:val="22"/>
          <w:szCs w:val="22"/>
        </w:rPr>
        <w:t>High</w:t>
      </w:r>
      <w:r w:rsidR="00963FB1" w:rsidRPr="00717E3F">
        <w:rPr>
          <w:rFonts w:ascii="Trebuchet MS" w:hAnsi="Trebuchet MS"/>
          <w:noProof/>
          <w:sz w:val="22"/>
          <w:szCs w:val="22"/>
        </w:rPr>
        <w:t>-</w:t>
      </w:r>
      <w:r w:rsidR="00C05020" w:rsidRPr="00717E3F">
        <w:rPr>
          <w:rFonts w:ascii="Trebuchet MS" w:hAnsi="Trebuchet MS"/>
          <w:noProof/>
          <w:sz w:val="22"/>
          <w:szCs w:val="22"/>
        </w:rPr>
        <w:t>Stakes</w:t>
      </w:r>
      <w:r w:rsidR="00C05020" w:rsidRPr="00717E3F">
        <w:rPr>
          <w:rFonts w:ascii="Trebuchet MS" w:hAnsi="Trebuchet MS"/>
          <w:sz w:val="22"/>
          <w:szCs w:val="22"/>
        </w:rPr>
        <w:t xml:space="preserve"> </w:t>
      </w:r>
      <w:r w:rsidR="00C05020" w:rsidRPr="00717E3F">
        <w:rPr>
          <w:rFonts w:ascii="Trebuchet MS" w:hAnsi="Trebuchet MS"/>
          <w:noProof/>
          <w:sz w:val="22"/>
          <w:szCs w:val="22"/>
        </w:rPr>
        <w:t>Decision-Making</w:t>
      </w:r>
      <w:r w:rsidR="00963FB1" w:rsidRPr="00717E3F">
        <w:rPr>
          <w:rFonts w:ascii="Trebuchet MS" w:hAnsi="Trebuchet MS"/>
          <w:noProof/>
          <w:sz w:val="22"/>
          <w:szCs w:val="22"/>
        </w:rPr>
        <w:t>.</w:t>
      </w:r>
      <w:r w:rsidR="00C05020" w:rsidRPr="00717E3F">
        <w:rPr>
          <w:rFonts w:ascii="Trebuchet MS" w:hAnsi="Trebuchet MS"/>
          <w:noProof/>
          <w:sz w:val="22"/>
          <w:szCs w:val="22"/>
        </w:rPr>
        <w:t>”</w:t>
      </w:r>
    </w:p>
    <w:p w:rsidR="0078650B" w:rsidRPr="00717E3F" w:rsidRDefault="00F346BA"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March 2016 - </w:t>
      </w:r>
      <w:r w:rsidR="0078650B" w:rsidRPr="00717E3F">
        <w:rPr>
          <w:rFonts w:ascii="Trebuchet MS" w:hAnsi="Trebuchet MS"/>
          <w:noProof/>
          <w:sz w:val="22"/>
          <w:szCs w:val="22"/>
        </w:rPr>
        <w:t>Fox 45/ABC 22 TV interview on the closing of Guantanamo Bay Prison (GITMO), Cuba.</w:t>
      </w:r>
    </w:p>
    <w:p w:rsidR="00C05020"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March 2016 – Attended FBI brief on Homegrown Terrorism</w:t>
      </w:r>
    </w:p>
    <w:p w:rsidR="0078650B" w:rsidRPr="00717E3F" w:rsidRDefault="00287B14"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March 2016 – </w:t>
      </w:r>
      <w:r w:rsidR="0078650B" w:rsidRPr="00717E3F">
        <w:rPr>
          <w:rFonts w:ascii="Trebuchet MS" w:hAnsi="Trebuchet MS"/>
          <w:noProof/>
          <w:sz w:val="22"/>
          <w:szCs w:val="22"/>
        </w:rPr>
        <w:t xml:space="preserve">Presented </w:t>
      </w:r>
      <w:r w:rsidR="00963FB1" w:rsidRPr="00717E3F">
        <w:rPr>
          <w:rFonts w:ascii="Trebuchet MS" w:hAnsi="Trebuchet MS"/>
          <w:noProof/>
          <w:sz w:val="22"/>
          <w:szCs w:val="22"/>
        </w:rPr>
        <w:t>two</w:t>
      </w:r>
      <w:r w:rsidR="0078650B" w:rsidRPr="00717E3F">
        <w:rPr>
          <w:rFonts w:ascii="Trebuchet MS" w:hAnsi="Trebuchet MS"/>
          <w:noProof/>
          <w:sz w:val="22"/>
          <w:szCs w:val="22"/>
        </w:rPr>
        <w:t xml:space="preserve"> workshops to the Staff Development day (total 92 attendees) 4/5/6 Power Platform.  </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Feb. 2016 - </w:t>
      </w:r>
      <w:r w:rsidR="0078650B" w:rsidRPr="00717E3F">
        <w:rPr>
          <w:rFonts w:ascii="Trebuchet MS" w:hAnsi="Trebuchet MS"/>
          <w:noProof/>
          <w:sz w:val="22"/>
          <w:szCs w:val="22"/>
        </w:rPr>
        <w:t xml:space="preserve">Muscatine, IA Journal Published Article “Muscatine Native Examines the Psychological Impact of Terrorism.” </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Feb 2016 - </w:t>
      </w:r>
      <w:r w:rsidR="0078650B" w:rsidRPr="00717E3F">
        <w:rPr>
          <w:rFonts w:ascii="Trebuchet MS" w:hAnsi="Trebuchet MS"/>
          <w:noProof/>
          <w:sz w:val="22"/>
          <w:szCs w:val="22"/>
        </w:rPr>
        <w:t xml:space="preserve">Invited guest on behalf of the United States, United Nations Conference on Human Rights of Victims of Terrorism, United Nations Headquarters, New York. </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Feb 2016 - </w:t>
      </w:r>
      <w:r w:rsidR="0078650B" w:rsidRPr="00717E3F">
        <w:rPr>
          <w:rFonts w:ascii="Trebuchet MS" w:hAnsi="Trebuchet MS"/>
          <w:noProof/>
          <w:sz w:val="22"/>
          <w:szCs w:val="22"/>
        </w:rPr>
        <w:t xml:space="preserve">Keynote speaker, Defense Institute Study and Education (IDSE) Military Supply Chain Workshop. </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Jan. 2016 - </w:t>
      </w:r>
      <w:r w:rsidR="0078650B" w:rsidRPr="00717E3F">
        <w:rPr>
          <w:rFonts w:ascii="Trebuchet MS" w:hAnsi="Trebuchet MS"/>
          <w:noProof/>
          <w:sz w:val="22"/>
          <w:szCs w:val="22"/>
        </w:rPr>
        <w:t>Presented a half day workshop on domestic terrorism for ATIC Analysis Bootcamp Students looking to get into the intelligence arena.</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Jan 2016 - </w:t>
      </w:r>
      <w:r w:rsidR="0078650B" w:rsidRPr="00717E3F">
        <w:rPr>
          <w:rFonts w:ascii="Trebuchet MS" w:hAnsi="Trebuchet MS"/>
          <w:noProof/>
          <w:sz w:val="22"/>
          <w:szCs w:val="22"/>
        </w:rPr>
        <w:t>Led a lecture (100+ attendees) on the psychology behind the use of WMDs and terrorism.</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Jan. 2016 - </w:t>
      </w:r>
      <w:r w:rsidR="0078650B" w:rsidRPr="00717E3F">
        <w:rPr>
          <w:rFonts w:ascii="Trebuchet MS" w:hAnsi="Trebuchet MS"/>
          <w:noProof/>
          <w:sz w:val="22"/>
          <w:szCs w:val="22"/>
        </w:rPr>
        <w:t xml:space="preserve">Attended an international conference on simulations, WSU took home an award (#1) on Sim games; VA SimLEARN was #2. Workshops attended included </w:t>
      </w:r>
      <w:r w:rsidR="00963FB1" w:rsidRPr="00717E3F">
        <w:rPr>
          <w:rFonts w:ascii="Trebuchet MS" w:hAnsi="Trebuchet MS"/>
          <w:noProof/>
          <w:sz w:val="22"/>
          <w:szCs w:val="22"/>
        </w:rPr>
        <w:t>two</w:t>
      </w:r>
      <w:r w:rsidR="0078650B" w:rsidRPr="00717E3F">
        <w:rPr>
          <w:rFonts w:ascii="Trebuchet MS" w:hAnsi="Trebuchet MS"/>
          <w:noProof/>
          <w:sz w:val="22"/>
          <w:szCs w:val="22"/>
        </w:rPr>
        <w:t xml:space="preserve"> on qualitative methods some used in this research, and TED talks.  </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Dec. 201</w:t>
      </w:r>
      <w:r w:rsidR="000D4DB4" w:rsidRPr="00717E3F">
        <w:rPr>
          <w:rFonts w:ascii="Trebuchet MS" w:hAnsi="Trebuchet MS"/>
          <w:noProof/>
          <w:sz w:val="22"/>
          <w:szCs w:val="22"/>
        </w:rPr>
        <w:t>5</w:t>
      </w:r>
      <w:r w:rsidRPr="00717E3F">
        <w:rPr>
          <w:rFonts w:ascii="Trebuchet MS" w:hAnsi="Trebuchet MS"/>
          <w:noProof/>
          <w:sz w:val="22"/>
          <w:szCs w:val="22"/>
        </w:rPr>
        <w:t xml:space="preserve"> - </w:t>
      </w:r>
      <w:r w:rsidR="0078650B" w:rsidRPr="00717E3F">
        <w:rPr>
          <w:rFonts w:ascii="Trebuchet MS" w:hAnsi="Trebuchet MS"/>
          <w:noProof/>
          <w:sz w:val="22"/>
          <w:szCs w:val="22"/>
        </w:rPr>
        <w:t>FOX 19 live TV interview on a new book. This interview was repeated on 20+ media news links in the state.</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Dec. 2015 - </w:t>
      </w:r>
      <w:r w:rsidR="0078650B" w:rsidRPr="00717E3F">
        <w:rPr>
          <w:rFonts w:ascii="Trebuchet MS" w:hAnsi="Trebuchet MS"/>
          <w:noProof/>
          <w:sz w:val="22"/>
          <w:szCs w:val="22"/>
        </w:rPr>
        <w:t xml:space="preserve">DDN Newspaper article on the new book. The article was published in several newspapers throughout the region. </w:t>
      </w:r>
    </w:p>
    <w:p w:rsidR="0078650B"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Dec. 2015 - </w:t>
      </w:r>
      <w:r w:rsidR="0078650B" w:rsidRPr="00717E3F">
        <w:rPr>
          <w:rFonts w:ascii="Trebuchet MS" w:hAnsi="Trebuchet MS"/>
          <w:noProof/>
          <w:sz w:val="22"/>
          <w:szCs w:val="22"/>
        </w:rPr>
        <w:t xml:space="preserve">Book published by Praeger/ABC-Clio, </w:t>
      </w:r>
      <w:r w:rsidR="0078650B" w:rsidRPr="00717E3F">
        <w:rPr>
          <w:rFonts w:ascii="Trebuchet MS" w:hAnsi="Trebuchet MS"/>
          <w:i/>
          <w:noProof/>
          <w:sz w:val="22"/>
          <w:szCs w:val="22"/>
        </w:rPr>
        <w:t>Weapons of Mass Psychological Destruction &amp; the People That Use Them.</w:t>
      </w:r>
      <w:r w:rsidRPr="00717E3F">
        <w:rPr>
          <w:rFonts w:ascii="Trebuchet MS" w:hAnsi="Trebuchet MS"/>
          <w:i/>
          <w:noProof/>
          <w:sz w:val="22"/>
          <w:szCs w:val="22"/>
        </w:rPr>
        <w:t xml:space="preserve"> </w:t>
      </w:r>
      <w:r w:rsidRPr="00717E3F">
        <w:rPr>
          <w:rFonts w:ascii="Trebuchet MS" w:hAnsi="Trebuchet MS"/>
          <w:noProof/>
          <w:sz w:val="22"/>
          <w:szCs w:val="22"/>
        </w:rPr>
        <w:t>(UPDATE Book makes “BEST SELLING LIST 2005 – 2015”)</w:t>
      </w:r>
    </w:p>
    <w:p w:rsidR="00C05020" w:rsidRPr="00717E3F" w:rsidRDefault="00C05020" w:rsidP="00717E3F">
      <w:pPr>
        <w:spacing w:line="276" w:lineRule="auto"/>
        <w:ind w:left="360"/>
        <w:rPr>
          <w:rFonts w:ascii="Trebuchet MS" w:hAnsi="Trebuchet MS"/>
          <w:noProof/>
          <w:sz w:val="22"/>
          <w:szCs w:val="22"/>
        </w:rPr>
      </w:pPr>
      <w:r w:rsidRPr="00717E3F">
        <w:rPr>
          <w:rFonts w:ascii="Trebuchet MS" w:hAnsi="Trebuchet MS"/>
          <w:noProof/>
          <w:sz w:val="22"/>
          <w:szCs w:val="22"/>
        </w:rPr>
        <w:t>Oct. 2015 - Led a Terrorism Workshop for Advanced Technical Intelligence Center (ATIC) Analyst Bootcamp.</w:t>
      </w:r>
    </w:p>
    <w:p w:rsidR="0078650B" w:rsidRPr="00717E3F" w:rsidRDefault="00327575" w:rsidP="00717E3F">
      <w:pPr>
        <w:spacing w:line="276" w:lineRule="auto"/>
        <w:ind w:left="360"/>
        <w:rPr>
          <w:rFonts w:ascii="Trebuchet MS" w:hAnsi="Trebuchet MS"/>
          <w:noProof/>
          <w:sz w:val="22"/>
          <w:szCs w:val="22"/>
        </w:rPr>
      </w:pPr>
      <w:r w:rsidRPr="00717E3F">
        <w:rPr>
          <w:rFonts w:ascii="Trebuchet MS" w:hAnsi="Trebuchet MS"/>
          <w:noProof/>
          <w:sz w:val="22"/>
          <w:szCs w:val="22"/>
        </w:rPr>
        <w:t>Oct</w:t>
      </w:r>
      <w:r w:rsidR="00C05020" w:rsidRPr="00717E3F">
        <w:rPr>
          <w:rFonts w:ascii="Trebuchet MS" w:hAnsi="Trebuchet MS"/>
          <w:noProof/>
          <w:sz w:val="22"/>
          <w:szCs w:val="22"/>
        </w:rPr>
        <w:t xml:space="preserve">. 2015 - </w:t>
      </w:r>
      <w:r w:rsidR="0078650B" w:rsidRPr="00717E3F">
        <w:rPr>
          <w:rFonts w:ascii="Trebuchet MS" w:hAnsi="Trebuchet MS"/>
          <w:noProof/>
          <w:sz w:val="22"/>
          <w:szCs w:val="22"/>
        </w:rPr>
        <w:t xml:space="preserve">CBRN (Chem/Bio/Rad/Nuc defense program was funded by the Medical School to go National, including hiring an Assoc. Director. </w:t>
      </w:r>
    </w:p>
    <w:p w:rsidR="0078650B" w:rsidRPr="00717E3F" w:rsidRDefault="00327575" w:rsidP="00717E3F">
      <w:pPr>
        <w:spacing w:line="276" w:lineRule="auto"/>
        <w:ind w:left="360"/>
        <w:rPr>
          <w:rFonts w:ascii="Trebuchet MS" w:hAnsi="Trebuchet MS"/>
          <w:noProof/>
          <w:sz w:val="22"/>
          <w:szCs w:val="22"/>
        </w:rPr>
      </w:pPr>
      <w:r w:rsidRPr="00717E3F">
        <w:rPr>
          <w:rFonts w:ascii="Trebuchet MS" w:hAnsi="Trebuchet MS"/>
          <w:noProof/>
          <w:sz w:val="22"/>
          <w:szCs w:val="22"/>
        </w:rPr>
        <w:t>Oct</w:t>
      </w:r>
      <w:r w:rsidR="00C05020" w:rsidRPr="00717E3F">
        <w:rPr>
          <w:rFonts w:ascii="Trebuchet MS" w:hAnsi="Trebuchet MS"/>
          <w:noProof/>
          <w:sz w:val="22"/>
          <w:szCs w:val="22"/>
        </w:rPr>
        <w:t xml:space="preserve">. 2015 - </w:t>
      </w:r>
      <w:r w:rsidR="0078650B" w:rsidRPr="00717E3F">
        <w:rPr>
          <w:rFonts w:ascii="Trebuchet MS" w:hAnsi="Trebuchet MS"/>
          <w:noProof/>
          <w:sz w:val="22"/>
          <w:szCs w:val="22"/>
        </w:rPr>
        <w:t>Attended a 3-day course on Simulation development, including a visit to the military simulations research center.</w:t>
      </w:r>
    </w:p>
    <w:p w:rsidR="0078650B" w:rsidRPr="00717E3F" w:rsidRDefault="00327575"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Oct. 2015 - </w:t>
      </w:r>
      <w:r w:rsidR="0078650B" w:rsidRPr="00717E3F">
        <w:rPr>
          <w:rFonts w:ascii="Trebuchet MS" w:hAnsi="Trebuchet MS"/>
          <w:noProof/>
          <w:sz w:val="22"/>
          <w:szCs w:val="22"/>
        </w:rPr>
        <w:t xml:space="preserve">Two papers (blind, peer-reviewed) accepted for oral presentations at a Management Conference in Columbus, one on decision-making, the other on meeting attendee behaviors and identifying bias.  </w:t>
      </w:r>
    </w:p>
    <w:p w:rsidR="0078650B" w:rsidRPr="00717E3F" w:rsidRDefault="00327575"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Sept. 2015 - </w:t>
      </w:r>
      <w:r w:rsidR="0078650B" w:rsidRPr="00717E3F">
        <w:rPr>
          <w:rFonts w:ascii="Trebuchet MS" w:hAnsi="Trebuchet MS"/>
          <w:noProof/>
          <w:sz w:val="22"/>
          <w:szCs w:val="22"/>
        </w:rPr>
        <w:t>Association for Medical Education Conference In Europe in Scotland.</w:t>
      </w:r>
    </w:p>
    <w:p w:rsidR="0078650B" w:rsidRPr="00717E3F" w:rsidRDefault="00327575" w:rsidP="00717E3F">
      <w:pPr>
        <w:spacing w:line="276" w:lineRule="auto"/>
        <w:ind w:left="360"/>
        <w:rPr>
          <w:rFonts w:ascii="Trebuchet MS" w:hAnsi="Trebuchet MS"/>
          <w:noProof/>
          <w:sz w:val="22"/>
          <w:szCs w:val="22"/>
        </w:rPr>
      </w:pPr>
      <w:r w:rsidRPr="00717E3F">
        <w:rPr>
          <w:rFonts w:ascii="Trebuchet MS" w:hAnsi="Trebuchet MS"/>
          <w:noProof/>
          <w:sz w:val="22"/>
          <w:szCs w:val="22"/>
        </w:rPr>
        <w:lastRenderedPageBreak/>
        <w:t xml:space="preserve">May 2015 - </w:t>
      </w:r>
      <w:r w:rsidR="0078650B" w:rsidRPr="00717E3F">
        <w:rPr>
          <w:rFonts w:ascii="Trebuchet MS" w:hAnsi="Trebuchet MS"/>
          <w:noProof/>
          <w:sz w:val="22"/>
          <w:szCs w:val="22"/>
        </w:rPr>
        <w:t xml:space="preserve">Received a Post-Doctoral Fellowship (before completing doctorate) at the Dayton VAMC in Simulations. Was one of the leads for a Mass Casualty Incident that involved several medical centers and Emergency Response in the state. </w:t>
      </w:r>
    </w:p>
    <w:p w:rsidR="0078650B" w:rsidRPr="00717E3F" w:rsidRDefault="00327575"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Aug. 2014 - </w:t>
      </w:r>
      <w:r w:rsidR="0078650B" w:rsidRPr="00717E3F">
        <w:rPr>
          <w:rFonts w:ascii="Trebuchet MS" w:hAnsi="Trebuchet MS"/>
          <w:noProof/>
          <w:sz w:val="22"/>
          <w:szCs w:val="22"/>
        </w:rPr>
        <w:t>Started an internship (DOS program requirement) at the Dayton VAMC, continued on</w:t>
      </w:r>
      <w:r w:rsidR="00963FB1" w:rsidRPr="00717E3F">
        <w:rPr>
          <w:rFonts w:ascii="Trebuchet MS" w:hAnsi="Trebuchet MS"/>
          <w:sz w:val="22"/>
          <w:szCs w:val="22"/>
        </w:rPr>
        <w:t xml:space="preserve"> the</w:t>
      </w:r>
      <w:r w:rsidR="0078650B" w:rsidRPr="00717E3F">
        <w:rPr>
          <w:rFonts w:ascii="Trebuchet MS" w:hAnsi="Trebuchet MS"/>
          <w:sz w:val="22"/>
          <w:szCs w:val="22"/>
        </w:rPr>
        <w:t xml:space="preserve"> </w:t>
      </w:r>
      <w:r w:rsidR="0078650B" w:rsidRPr="00717E3F">
        <w:rPr>
          <w:rFonts w:ascii="Trebuchet MS" w:hAnsi="Trebuchet MS"/>
          <w:noProof/>
          <w:sz w:val="22"/>
          <w:szCs w:val="22"/>
        </w:rPr>
        <w:t>book, spent time at NCMR, introduced to crisis gaming.</w:t>
      </w:r>
    </w:p>
    <w:p w:rsidR="0078650B" w:rsidRPr="00717E3F" w:rsidRDefault="00327575"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May. 2014 - </w:t>
      </w:r>
      <w:r w:rsidR="0078650B" w:rsidRPr="00717E3F">
        <w:rPr>
          <w:rFonts w:ascii="Trebuchet MS" w:hAnsi="Trebuchet MS"/>
          <w:noProof/>
          <w:sz w:val="22"/>
          <w:szCs w:val="22"/>
        </w:rPr>
        <w:t xml:space="preserve">IRB petition approved to identify anonymously meeting behaviors better to understand collaborative decision making, potential bias, and conflict management. </w:t>
      </w:r>
    </w:p>
    <w:p w:rsidR="00327575" w:rsidRPr="00717E3F" w:rsidRDefault="00327575" w:rsidP="00717E3F">
      <w:pPr>
        <w:spacing w:line="276" w:lineRule="auto"/>
        <w:ind w:left="360"/>
        <w:rPr>
          <w:rFonts w:ascii="Trebuchet MS" w:hAnsi="Trebuchet MS"/>
          <w:noProof/>
          <w:sz w:val="22"/>
          <w:szCs w:val="22"/>
        </w:rPr>
      </w:pPr>
      <w:r w:rsidRPr="00717E3F">
        <w:rPr>
          <w:rFonts w:ascii="Trebuchet MS" w:hAnsi="Trebuchet MS"/>
          <w:noProof/>
          <w:sz w:val="22"/>
          <w:szCs w:val="22"/>
        </w:rPr>
        <w:t>Sept. 2013 – Started Doctoral Program in Organizational Studies (Leadership/Business)</w:t>
      </w:r>
    </w:p>
    <w:p w:rsidR="0078650B" w:rsidRPr="00717E3F" w:rsidRDefault="00327575" w:rsidP="00717E3F">
      <w:pPr>
        <w:spacing w:line="276" w:lineRule="auto"/>
        <w:ind w:left="360"/>
        <w:rPr>
          <w:rFonts w:ascii="Trebuchet MS" w:hAnsi="Trebuchet MS"/>
          <w:noProof/>
          <w:sz w:val="22"/>
          <w:szCs w:val="22"/>
        </w:rPr>
      </w:pPr>
      <w:r w:rsidRPr="00717E3F">
        <w:rPr>
          <w:rFonts w:ascii="Trebuchet MS" w:hAnsi="Trebuchet MS"/>
          <w:noProof/>
          <w:sz w:val="22"/>
          <w:szCs w:val="22"/>
        </w:rPr>
        <w:t xml:space="preserve">Sept. 2013 - </w:t>
      </w:r>
      <w:r w:rsidR="0078650B" w:rsidRPr="00717E3F">
        <w:rPr>
          <w:rFonts w:ascii="Trebuchet MS" w:hAnsi="Trebuchet MS"/>
          <w:noProof/>
          <w:sz w:val="22"/>
          <w:szCs w:val="22"/>
        </w:rPr>
        <w:t>Co-hosted the FBI/WMD terrorism workshop, FBI, EHS, P&amp;T.</w:t>
      </w:r>
    </w:p>
    <w:p w:rsidR="0078650B" w:rsidRPr="00F73A15" w:rsidRDefault="0078650B" w:rsidP="00617D5A">
      <w:pPr>
        <w:spacing w:before="60" w:line="276" w:lineRule="auto"/>
        <w:jc w:val="both"/>
        <w:rPr>
          <w:rFonts w:ascii="Trebuchet MS" w:hAnsi="Trebuchet MS"/>
          <w:b/>
          <w:noProof/>
          <w:sz w:val="22"/>
          <w:szCs w:val="22"/>
        </w:rPr>
      </w:pPr>
    </w:p>
    <w:p w:rsidR="00804BC9" w:rsidRPr="00F73A15" w:rsidRDefault="00804BC9" w:rsidP="00617D5A">
      <w:pPr>
        <w:tabs>
          <w:tab w:val="right" w:pos="10080"/>
        </w:tabs>
        <w:spacing w:line="276" w:lineRule="auto"/>
        <w:jc w:val="both"/>
        <w:rPr>
          <w:rFonts w:ascii="Trebuchet MS" w:hAnsi="Trebuchet MS"/>
          <w:b/>
          <w:noProof/>
          <w:sz w:val="22"/>
          <w:szCs w:val="22"/>
        </w:rPr>
      </w:pPr>
    </w:p>
    <w:p w:rsidR="00860505" w:rsidRPr="00F73A15" w:rsidRDefault="00860505" w:rsidP="00617D5A">
      <w:pPr>
        <w:tabs>
          <w:tab w:val="right" w:pos="10080"/>
        </w:tabs>
        <w:spacing w:line="276" w:lineRule="auto"/>
        <w:jc w:val="both"/>
        <w:rPr>
          <w:rFonts w:ascii="Trebuchet MS" w:hAnsi="Trebuchet MS"/>
          <w:noProof/>
          <w:sz w:val="22"/>
          <w:szCs w:val="22"/>
        </w:rPr>
      </w:pPr>
      <w:r w:rsidRPr="00F73A15">
        <w:rPr>
          <w:rFonts w:ascii="Trebuchet MS" w:hAnsi="Trebuchet MS"/>
          <w:b/>
          <w:noProof/>
          <w:sz w:val="22"/>
          <w:szCs w:val="22"/>
        </w:rPr>
        <w:t>DAYTON VA MEDICAL CENTER,</w:t>
      </w:r>
      <w:r w:rsidRPr="00F73A15">
        <w:rPr>
          <w:rFonts w:ascii="Trebuchet MS" w:hAnsi="Trebuchet MS"/>
          <w:noProof/>
          <w:sz w:val="22"/>
          <w:szCs w:val="22"/>
        </w:rPr>
        <w:t xml:space="preserve"> Dayton, OH</w:t>
      </w:r>
      <w:r w:rsidRPr="00F73A15">
        <w:rPr>
          <w:rFonts w:ascii="Trebuchet MS" w:hAnsi="Trebuchet MS"/>
          <w:b/>
          <w:noProof/>
          <w:sz w:val="22"/>
          <w:szCs w:val="22"/>
        </w:rPr>
        <w:tab/>
      </w:r>
      <w:r w:rsidRPr="00F73A15">
        <w:rPr>
          <w:rFonts w:ascii="Trebuchet MS" w:hAnsi="Trebuchet MS"/>
          <w:noProof/>
          <w:sz w:val="22"/>
          <w:szCs w:val="22"/>
        </w:rPr>
        <w:t>May 2015 to May 2016</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Post-Doctoral Fellow</w:t>
      </w:r>
    </w:p>
    <w:p w:rsidR="00860505" w:rsidRPr="00F73A15" w:rsidRDefault="00860505" w:rsidP="00617D5A">
      <w:pPr>
        <w:spacing w:before="60" w:line="276" w:lineRule="auto"/>
        <w:jc w:val="both"/>
        <w:rPr>
          <w:rFonts w:ascii="Trebuchet MS" w:hAnsi="Trebuchet MS"/>
          <w:noProof/>
          <w:sz w:val="22"/>
          <w:szCs w:val="22"/>
        </w:rPr>
      </w:pPr>
      <w:r w:rsidRPr="00F73A15">
        <w:rPr>
          <w:rFonts w:ascii="Trebuchet MS" w:hAnsi="Trebuchet MS"/>
          <w:noProof/>
          <w:sz w:val="22"/>
          <w:szCs w:val="22"/>
        </w:rPr>
        <w:t>Undertook a 1-year interprofessional fellowship in Advanced Clinical Simulations and Medical Education under the mentorship of Dr. Rosalyn Scott and Dr. Nephthalim Greene. Participated in advanced training in simulation teaching, curriculum design, educational program implementation, study design, and research.</w:t>
      </w:r>
    </w:p>
    <w:p w:rsidR="00860505" w:rsidRPr="00F73A15" w:rsidRDefault="00860505" w:rsidP="00617D5A">
      <w:pPr>
        <w:spacing w:before="60" w:line="276" w:lineRule="auto"/>
        <w:jc w:val="both"/>
        <w:rPr>
          <w:rFonts w:ascii="Trebuchet MS" w:hAnsi="Trebuchet MS"/>
          <w:noProof/>
          <w:sz w:val="22"/>
          <w:szCs w:val="22"/>
        </w:rPr>
      </w:pPr>
    </w:p>
    <w:p w:rsidR="00860505" w:rsidRPr="00F73A15" w:rsidRDefault="00860505" w:rsidP="00617D5A">
      <w:pPr>
        <w:tabs>
          <w:tab w:val="right" w:pos="10080"/>
        </w:tabs>
        <w:spacing w:line="276" w:lineRule="auto"/>
        <w:jc w:val="both"/>
        <w:rPr>
          <w:rFonts w:ascii="Trebuchet MS" w:hAnsi="Trebuchet MS"/>
          <w:noProof/>
          <w:sz w:val="22"/>
          <w:szCs w:val="22"/>
        </w:rPr>
      </w:pPr>
      <w:r w:rsidRPr="00F73A15">
        <w:rPr>
          <w:rFonts w:ascii="Trebuchet MS" w:hAnsi="Trebuchet MS"/>
          <w:b/>
          <w:noProof/>
          <w:sz w:val="22"/>
          <w:szCs w:val="22"/>
        </w:rPr>
        <w:t>WRIGHT STATE UNIVERSITY,</w:t>
      </w:r>
      <w:r w:rsidRPr="00F73A15">
        <w:rPr>
          <w:rFonts w:ascii="Trebuchet MS" w:hAnsi="Trebuchet MS"/>
          <w:noProof/>
          <w:sz w:val="22"/>
          <w:szCs w:val="22"/>
        </w:rPr>
        <w:t xml:space="preserve"> Dayton, OH</w:t>
      </w:r>
      <w:r w:rsidRPr="00F73A15">
        <w:rPr>
          <w:rFonts w:ascii="Trebuchet MS" w:hAnsi="Trebuchet MS"/>
          <w:b/>
          <w:noProof/>
          <w:sz w:val="22"/>
          <w:szCs w:val="22"/>
        </w:rPr>
        <w:tab/>
      </w:r>
      <w:r w:rsidRPr="00F73A15">
        <w:rPr>
          <w:rFonts w:ascii="Trebuchet MS" w:hAnsi="Trebuchet MS"/>
          <w:noProof/>
          <w:sz w:val="22"/>
          <w:szCs w:val="22"/>
        </w:rPr>
        <w:t>Aug. 2013 - April 2016</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 xml:space="preserve">Doctoral Student </w:t>
      </w:r>
    </w:p>
    <w:p w:rsidR="00860505" w:rsidRPr="00F73A15" w:rsidRDefault="00860505" w:rsidP="00617D5A">
      <w:pPr>
        <w:spacing w:before="60" w:line="276" w:lineRule="auto"/>
        <w:jc w:val="both"/>
        <w:rPr>
          <w:rFonts w:ascii="Trebuchet MS" w:hAnsi="Trebuchet MS"/>
          <w:noProof/>
          <w:sz w:val="22"/>
          <w:szCs w:val="22"/>
        </w:rPr>
      </w:pPr>
      <w:r w:rsidRPr="00F73A15">
        <w:rPr>
          <w:rFonts w:ascii="Trebuchet MS" w:hAnsi="Trebuchet MS"/>
          <w:noProof/>
          <w:sz w:val="22"/>
          <w:szCs w:val="22"/>
        </w:rPr>
        <w:t>Completed a Doctorate of Education (Ed.D) in Organizational Studies, Leadership Track/Concentration: Business. Over the course of three years, conducted dissertation research, as well as two other research projects.</w:t>
      </w:r>
      <w:r w:rsidR="003F6D3F">
        <w:rPr>
          <w:rFonts w:ascii="Trebuchet MS" w:hAnsi="Trebuchet MS"/>
          <w:noProof/>
          <w:sz w:val="22"/>
          <w:szCs w:val="22"/>
        </w:rPr>
        <w:t xml:space="preserve">  Honed skills as a profiler, studying verbal and nonverbal behaviors (in groups) as well as key elements that make up the individual leader.</w:t>
      </w:r>
    </w:p>
    <w:p w:rsidR="00860505" w:rsidRPr="00F73A15" w:rsidRDefault="00860505" w:rsidP="00617D5A">
      <w:pPr>
        <w:spacing w:before="60" w:line="276" w:lineRule="auto"/>
        <w:jc w:val="both"/>
        <w:rPr>
          <w:rFonts w:ascii="Trebuchet MS" w:hAnsi="Trebuchet MS"/>
          <w:b/>
          <w:i/>
          <w:noProof/>
          <w:sz w:val="22"/>
          <w:szCs w:val="22"/>
        </w:rPr>
      </w:pPr>
      <w:r w:rsidRPr="00F73A15">
        <w:rPr>
          <w:rFonts w:ascii="Trebuchet MS" w:hAnsi="Trebuchet MS"/>
          <w:b/>
          <w:i/>
          <w:noProof/>
          <w:sz w:val="22"/>
          <w:szCs w:val="22"/>
        </w:rPr>
        <w:t>Key Accomplishments:</w:t>
      </w:r>
    </w:p>
    <w:p w:rsidR="00860505" w:rsidRPr="00F73A15" w:rsidRDefault="00860505" w:rsidP="00617D5A">
      <w:pPr>
        <w:numPr>
          <w:ilvl w:val="0"/>
          <w:numId w:val="2"/>
        </w:numPr>
        <w:spacing w:before="60" w:line="276" w:lineRule="auto"/>
        <w:ind w:left="360"/>
        <w:jc w:val="both"/>
        <w:rPr>
          <w:rFonts w:ascii="Trebuchet MS" w:hAnsi="Trebuchet MS"/>
          <w:noProof/>
          <w:sz w:val="22"/>
          <w:szCs w:val="22"/>
        </w:rPr>
      </w:pPr>
      <w:r w:rsidRPr="00F73A15">
        <w:rPr>
          <w:rFonts w:ascii="Trebuchet MS" w:hAnsi="Trebuchet MS"/>
          <w:noProof/>
          <w:sz w:val="22"/>
          <w:szCs w:val="22"/>
        </w:rPr>
        <w:t>Dissertation Research: “</w:t>
      </w:r>
      <w:r w:rsidRPr="00F73A15">
        <w:rPr>
          <w:rFonts w:ascii="Trebuchet MS" w:hAnsi="Trebuchet MS"/>
          <w:i/>
          <w:noProof/>
          <w:sz w:val="22"/>
          <w:szCs w:val="22"/>
        </w:rPr>
        <w:t>A Preliminary Analysis of High-Stakes Decision-Making for Crisis Leadership.</w:t>
      </w:r>
      <w:r w:rsidRPr="00F73A15">
        <w:rPr>
          <w:rFonts w:ascii="Trebuchet MS" w:hAnsi="Trebuchet MS"/>
          <w:noProof/>
          <w:sz w:val="22"/>
          <w:szCs w:val="22"/>
        </w:rPr>
        <w:t>” With the assistance of global, national and local high-level leaders, an analysis of shared crisis decision-making identified top traits that can aid the novice crisis leader.</w:t>
      </w:r>
    </w:p>
    <w:p w:rsidR="00860505" w:rsidRPr="00F73A15" w:rsidRDefault="00860505" w:rsidP="00617D5A">
      <w:pPr>
        <w:numPr>
          <w:ilvl w:val="0"/>
          <w:numId w:val="2"/>
        </w:numPr>
        <w:spacing w:before="60" w:line="276" w:lineRule="auto"/>
        <w:ind w:left="360"/>
        <w:jc w:val="both"/>
        <w:rPr>
          <w:rFonts w:ascii="Trebuchet MS" w:hAnsi="Trebuchet MS"/>
          <w:noProof/>
          <w:sz w:val="22"/>
          <w:szCs w:val="22"/>
        </w:rPr>
      </w:pPr>
      <w:r w:rsidRPr="00F73A15">
        <w:rPr>
          <w:rFonts w:ascii="Trebuchet MS" w:hAnsi="Trebuchet MS"/>
          <w:noProof/>
          <w:sz w:val="22"/>
          <w:szCs w:val="22"/>
        </w:rPr>
        <w:t>Performed an additional research project, “</w:t>
      </w:r>
      <w:r w:rsidRPr="00F73A15">
        <w:rPr>
          <w:rFonts w:ascii="Trebuchet MS" w:hAnsi="Trebuchet MS"/>
          <w:i/>
          <w:noProof/>
          <w:sz w:val="22"/>
          <w:szCs w:val="22"/>
        </w:rPr>
        <w:t>4-5-6 Power Platform</w:t>
      </w:r>
      <w:r w:rsidRPr="00F73A15">
        <w:rPr>
          <w:rFonts w:ascii="Trebuchet MS" w:hAnsi="Trebuchet MS"/>
          <w:noProof/>
          <w:sz w:val="22"/>
          <w:szCs w:val="22"/>
        </w:rPr>
        <w:t xml:space="preserve">,” a power </w:t>
      </w:r>
      <w:r w:rsidR="003F6D3F">
        <w:rPr>
          <w:rFonts w:ascii="Trebuchet MS" w:hAnsi="Trebuchet MS"/>
          <w:noProof/>
          <w:sz w:val="22"/>
          <w:szCs w:val="22"/>
        </w:rPr>
        <w:t xml:space="preserve">profiler </w:t>
      </w:r>
      <w:r w:rsidRPr="00F73A15">
        <w:rPr>
          <w:rFonts w:ascii="Trebuchet MS" w:hAnsi="Trebuchet MS"/>
          <w:noProof/>
          <w:sz w:val="22"/>
          <w:szCs w:val="22"/>
        </w:rPr>
        <w:t>“game” that identified an individual’s personal power and how to utilize it to achieve the individual’s goals.</w:t>
      </w:r>
    </w:p>
    <w:p w:rsidR="00860505" w:rsidRPr="00F73A15" w:rsidRDefault="003F6D3F" w:rsidP="00617D5A">
      <w:pPr>
        <w:numPr>
          <w:ilvl w:val="0"/>
          <w:numId w:val="2"/>
        </w:numPr>
        <w:spacing w:before="60" w:line="276" w:lineRule="auto"/>
        <w:ind w:left="360"/>
        <w:jc w:val="both"/>
        <w:rPr>
          <w:rFonts w:ascii="Trebuchet MS" w:hAnsi="Trebuchet MS"/>
          <w:noProof/>
          <w:sz w:val="22"/>
          <w:szCs w:val="22"/>
        </w:rPr>
      </w:pPr>
      <w:r>
        <w:rPr>
          <w:rFonts w:ascii="Trebuchet MS" w:hAnsi="Trebuchet MS"/>
          <w:noProof/>
          <w:sz w:val="22"/>
          <w:szCs w:val="22"/>
        </w:rPr>
        <w:t>Profiler</w:t>
      </w:r>
      <w:r w:rsidR="00860505" w:rsidRPr="00F73A15">
        <w:rPr>
          <w:rFonts w:ascii="Trebuchet MS" w:hAnsi="Trebuchet MS"/>
          <w:noProof/>
          <w:sz w:val="22"/>
          <w:szCs w:val="22"/>
        </w:rPr>
        <w:t>,</w:t>
      </w:r>
      <w:r>
        <w:rPr>
          <w:rFonts w:ascii="Trebuchet MS" w:hAnsi="Trebuchet MS"/>
          <w:noProof/>
          <w:sz w:val="22"/>
          <w:szCs w:val="22"/>
        </w:rPr>
        <w:t xml:space="preserve"> involved evaluating</w:t>
      </w:r>
      <w:r w:rsidR="00860505" w:rsidRPr="00F73A15">
        <w:rPr>
          <w:rFonts w:ascii="Trebuchet MS" w:hAnsi="Trebuchet MS"/>
          <w:noProof/>
          <w:sz w:val="22"/>
          <w:szCs w:val="22"/>
        </w:rPr>
        <w:t xml:space="preserve"> human behaviors, in particular, the struggle for power in groups, by 1) Creating a new group decision-making model for small organizational groups, and 2) An IRB approved behavior assessment tool.</w:t>
      </w:r>
    </w:p>
    <w:p w:rsidR="00860505" w:rsidRPr="00F73A15" w:rsidRDefault="00860505" w:rsidP="00617D5A">
      <w:pPr>
        <w:tabs>
          <w:tab w:val="right" w:pos="10080"/>
        </w:tabs>
        <w:spacing w:line="276" w:lineRule="auto"/>
        <w:jc w:val="both"/>
        <w:rPr>
          <w:rFonts w:ascii="Trebuchet MS" w:hAnsi="Trebuchet MS"/>
          <w:b/>
          <w:noProof/>
          <w:sz w:val="22"/>
          <w:szCs w:val="22"/>
        </w:rPr>
      </w:pPr>
    </w:p>
    <w:p w:rsidR="003E27E5" w:rsidRPr="00F73A15" w:rsidRDefault="00827B0F" w:rsidP="00617D5A">
      <w:pPr>
        <w:spacing w:before="60" w:line="276" w:lineRule="auto"/>
        <w:rPr>
          <w:rFonts w:ascii="Trebuchet MS" w:hAnsi="Trebuchet MS"/>
          <w:i/>
          <w:noProof/>
          <w:sz w:val="22"/>
          <w:szCs w:val="22"/>
        </w:rPr>
      </w:pPr>
      <w:r w:rsidRPr="00F73A15">
        <w:rPr>
          <w:rFonts w:ascii="Trebuchet MS" w:hAnsi="Trebuchet MS"/>
          <w:b/>
          <w:i/>
          <w:noProof/>
          <w:sz w:val="22"/>
          <w:szCs w:val="22"/>
        </w:rPr>
        <w:t>S</w:t>
      </w:r>
      <w:r w:rsidR="003E27E5" w:rsidRPr="00F73A15">
        <w:rPr>
          <w:rFonts w:ascii="Trebuchet MS" w:hAnsi="Trebuchet MS"/>
          <w:b/>
          <w:i/>
          <w:noProof/>
          <w:sz w:val="22"/>
          <w:szCs w:val="22"/>
        </w:rPr>
        <w:t>taff scientist</w:t>
      </w:r>
      <w:r w:rsidRPr="00F73A15">
        <w:rPr>
          <w:rFonts w:ascii="Trebuchet MS" w:hAnsi="Trebuchet MS"/>
          <w:b/>
          <w:i/>
          <w:noProof/>
          <w:sz w:val="22"/>
          <w:szCs w:val="22"/>
        </w:rPr>
        <w:t>/Laboratory Manager</w:t>
      </w:r>
      <w:r w:rsidR="003E27E5" w:rsidRPr="00F73A15">
        <w:rPr>
          <w:rFonts w:ascii="Trebuchet MS" w:hAnsi="Trebuchet MS"/>
          <w:b/>
          <w:i/>
          <w:noProof/>
          <w:sz w:val="22"/>
          <w:szCs w:val="22"/>
        </w:rPr>
        <w:t xml:space="preserve"> </w:t>
      </w:r>
      <w:r w:rsidR="003E27E5" w:rsidRPr="00F73A15">
        <w:rPr>
          <w:rFonts w:ascii="Trebuchet MS" w:hAnsi="Trebuchet MS"/>
          <w:i/>
          <w:noProof/>
          <w:sz w:val="22"/>
          <w:szCs w:val="22"/>
        </w:rPr>
        <w:t>(June 2003-Feburary 2012)</w:t>
      </w:r>
    </w:p>
    <w:p w:rsidR="003E27E5" w:rsidRPr="003F6D3F" w:rsidRDefault="003E27E5" w:rsidP="00617D5A">
      <w:pPr>
        <w:spacing w:before="60" w:line="276" w:lineRule="auto"/>
        <w:rPr>
          <w:rFonts w:ascii="Trebuchet MS" w:hAnsi="Trebuchet MS"/>
          <w:noProof/>
          <w:sz w:val="22"/>
          <w:szCs w:val="22"/>
        </w:rPr>
      </w:pPr>
      <w:r w:rsidRPr="003F6D3F">
        <w:rPr>
          <w:rFonts w:ascii="Trebuchet MS" w:hAnsi="Trebuchet MS"/>
          <w:noProof/>
          <w:sz w:val="22"/>
          <w:szCs w:val="22"/>
        </w:rPr>
        <w:t xml:space="preserve">Started out as a staff scientist breeding and identifying genetically modified mice </w:t>
      </w:r>
      <w:r w:rsidR="00827B0F" w:rsidRPr="003F6D3F">
        <w:rPr>
          <w:rFonts w:ascii="Trebuchet MS" w:hAnsi="Trebuchet MS"/>
          <w:noProof/>
          <w:sz w:val="22"/>
          <w:szCs w:val="22"/>
        </w:rPr>
        <w:t xml:space="preserve">(OT and AT Knockout, ACE knocked out/in) </w:t>
      </w:r>
      <w:r w:rsidRPr="003F6D3F">
        <w:rPr>
          <w:rFonts w:ascii="Trebuchet MS" w:hAnsi="Trebuchet MS"/>
          <w:noProof/>
          <w:sz w:val="22"/>
          <w:szCs w:val="22"/>
        </w:rPr>
        <w:t>through PCR</w:t>
      </w:r>
      <w:r w:rsidR="00827B0F" w:rsidRPr="003F6D3F">
        <w:rPr>
          <w:rFonts w:ascii="Trebuchet MS" w:hAnsi="Trebuchet MS"/>
          <w:noProof/>
          <w:sz w:val="22"/>
          <w:szCs w:val="22"/>
        </w:rPr>
        <w:t xml:space="preserve"> (inc. realtime PCR)</w:t>
      </w:r>
      <w:r w:rsidRPr="003F6D3F">
        <w:rPr>
          <w:rFonts w:ascii="Trebuchet MS" w:hAnsi="Trebuchet MS"/>
          <w:noProof/>
          <w:sz w:val="22"/>
          <w:szCs w:val="22"/>
        </w:rPr>
        <w:t>.  Designed experiments and animal use protocols</w:t>
      </w:r>
      <w:r w:rsidR="00827B0F" w:rsidRPr="003F6D3F">
        <w:rPr>
          <w:rFonts w:ascii="Trebuchet MS" w:hAnsi="Trebuchet MS"/>
          <w:noProof/>
          <w:sz w:val="22"/>
          <w:szCs w:val="22"/>
        </w:rPr>
        <w:t xml:space="preserve"> (up to seven in use at one time)</w:t>
      </w:r>
      <w:r w:rsidRPr="003F6D3F">
        <w:rPr>
          <w:rFonts w:ascii="Trebuchet MS" w:hAnsi="Trebuchet MS"/>
          <w:noProof/>
          <w:sz w:val="22"/>
          <w:szCs w:val="22"/>
        </w:rPr>
        <w:t xml:space="preserve"> specific to the research (diabetics/Sarin nerve agent/cardiovascular system</w:t>
      </w:r>
      <w:r w:rsidR="00827B0F" w:rsidRPr="003F6D3F">
        <w:rPr>
          <w:rFonts w:ascii="Trebuchet MS" w:hAnsi="Trebuchet MS"/>
          <w:noProof/>
          <w:sz w:val="22"/>
          <w:szCs w:val="22"/>
        </w:rPr>
        <w:t xml:space="preserve"> uner Dr. Mariana Morris</w:t>
      </w:r>
      <w:r w:rsidRPr="003F6D3F">
        <w:rPr>
          <w:rFonts w:ascii="Trebuchet MS" w:hAnsi="Trebuchet MS"/>
          <w:noProof/>
          <w:sz w:val="22"/>
          <w:szCs w:val="22"/>
        </w:rPr>
        <w:t>)</w:t>
      </w:r>
      <w:r w:rsidR="00827B0F" w:rsidRPr="003F6D3F">
        <w:rPr>
          <w:rFonts w:ascii="Trebuchet MS" w:hAnsi="Trebuchet MS"/>
          <w:noProof/>
          <w:sz w:val="22"/>
          <w:szCs w:val="22"/>
        </w:rPr>
        <w:t xml:space="preserve">.  Managed the laboratory, including post doctorates, students, and other staff.  Some surgical experience with telementry probes, minipumps, pre and post op care). </w:t>
      </w:r>
    </w:p>
    <w:p w:rsidR="00827B0F" w:rsidRPr="003F6D3F" w:rsidRDefault="00827B0F" w:rsidP="00617D5A">
      <w:pPr>
        <w:spacing w:before="60" w:line="276" w:lineRule="auto"/>
        <w:rPr>
          <w:rFonts w:ascii="Trebuchet MS" w:hAnsi="Trebuchet MS"/>
          <w:b/>
          <w:noProof/>
          <w:sz w:val="22"/>
          <w:szCs w:val="22"/>
        </w:rPr>
      </w:pP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lastRenderedPageBreak/>
        <w:t>Director, Pharmacology Genetic Testing Facility, Boonshoft School of Medicine</w:t>
      </w:r>
      <w:r w:rsidRPr="00F73A15">
        <w:rPr>
          <w:rFonts w:ascii="Trebuchet MS" w:hAnsi="Trebuchet MS"/>
          <w:i/>
          <w:noProof/>
          <w:sz w:val="22"/>
          <w:szCs w:val="22"/>
        </w:rPr>
        <w:t xml:space="preserve"> (July 2005 – Feb. 2011)</w:t>
      </w:r>
    </w:p>
    <w:p w:rsidR="00860505" w:rsidRPr="00F73A15" w:rsidRDefault="00860505" w:rsidP="00617D5A">
      <w:pPr>
        <w:spacing w:before="60" w:line="276" w:lineRule="auto"/>
        <w:jc w:val="both"/>
        <w:rPr>
          <w:rFonts w:ascii="Trebuchet MS" w:hAnsi="Trebuchet MS"/>
          <w:noProof/>
          <w:sz w:val="22"/>
          <w:szCs w:val="22"/>
        </w:rPr>
      </w:pPr>
      <w:r w:rsidRPr="00F73A15">
        <w:rPr>
          <w:rFonts w:ascii="Trebuchet MS" w:hAnsi="Trebuchet MS"/>
          <w:noProof/>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rsidR="00860505" w:rsidRPr="00F73A15" w:rsidRDefault="00860505" w:rsidP="00617D5A">
      <w:pPr>
        <w:spacing w:before="60" w:line="276" w:lineRule="auto"/>
        <w:rPr>
          <w:rFonts w:ascii="Trebuchet MS" w:hAnsi="Trebuchet MS"/>
          <w:b/>
          <w:i/>
          <w:noProof/>
          <w:sz w:val="22"/>
          <w:szCs w:val="22"/>
        </w:rPr>
      </w:pPr>
      <w:r w:rsidRPr="00F73A15">
        <w:rPr>
          <w:rFonts w:ascii="Trebuchet MS" w:hAnsi="Trebuchet MS"/>
          <w:b/>
          <w:i/>
          <w:noProof/>
          <w:sz w:val="22"/>
          <w:szCs w:val="22"/>
        </w:rPr>
        <w:t>Key Accomplishments:</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sz w:val="22"/>
          <w:szCs w:val="22"/>
        </w:rPr>
      </w:pPr>
      <w:r w:rsidRPr="00F73A15">
        <w:rPr>
          <w:rFonts w:ascii="Trebuchet MS" w:hAnsi="Trebuchet MS"/>
          <w:noProof/>
          <w:sz w:val="22"/>
          <w:szCs w:val="22"/>
        </w:rPr>
        <w:t>Monitored all Animal Use Protocols, amendments, and continuing reviews submitted by the department to and from Research and Sponsored Program</w:t>
      </w:r>
      <w:r w:rsidR="00963FB1" w:rsidRPr="00F73A15">
        <w:rPr>
          <w:rFonts w:ascii="Trebuchet MS" w:hAnsi="Trebuchet MS"/>
          <w:noProof/>
          <w:sz w:val="22"/>
          <w:szCs w:val="22"/>
        </w:rPr>
        <w:t>s</w:t>
      </w:r>
      <w:r w:rsidRPr="00F73A15">
        <w:rPr>
          <w:rFonts w:ascii="Trebuchet MS" w:hAnsi="Trebuchet MS"/>
          <w:noProof/>
          <w:sz w:val="22"/>
          <w:szCs w:val="22"/>
        </w:rPr>
        <w:t>.</w:t>
      </w:r>
    </w:p>
    <w:p w:rsidR="00860505" w:rsidRPr="00F73A15" w:rsidRDefault="00860505" w:rsidP="00617D5A">
      <w:pPr>
        <w:numPr>
          <w:ilvl w:val="0"/>
          <w:numId w:val="3"/>
        </w:numPr>
        <w:tabs>
          <w:tab w:val="clear" w:pos="720"/>
        </w:tabs>
        <w:spacing w:before="60" w:line="276" w:lineRule="auto"/>
        <w:ind w:left="360"/>
        <w:jc w:val="both"/>
        <w:rPr>
          <w:rFonts w:ascii="Trebuchet MS" w:hAnsi="Trebuchet MS"/>
          <w:b/>
          <w:sz w:val="22"/>
          <w:szCs w:val="22"/>
        </w:rPr>
      </w:pPr>
      <w:r w:rsidRPr="00F73A15">
        <w:rPr>
          <w:rFonts w:ascii="Trebuchet MS" w:hAnsi="Trebuchet MS"/>
          <w:noProof/>
          <w:sz w:val="22"/>
          <w:szCs w:val="22"/>
        </w:rPr>
        <w:t>Participated in and conducted meetings on behalf of</w:t>
      </w:r>
      <w:r w:rsidR="00963FB1" w:rsidRPr="00F73A15">
        <w:rPr>
          <w:rFonts w:ascii="Trebuchet MS" w:hAnsi="Trebuchet MS"/>
          <w:sz w:val="22"/>
          <w:szCs w:val="22"/>
        </w:rPr>
        <w:t xml:space="preserve"> the</w:t>
      </w:r>
      <w:r w:rsidRPr="00F73A15">
        <w:rPr>
          <w:rFonts w:ascii="Trebuchet MS" w:hAnsi="Trebuchet MS"/>
          <w:sz w:val="22"/>
          <w:szCs w:val="22"/>
        </w:rPr>
        <w:t xml:space="preserve"> </w:t>
      </w:r>
      <w:r w:rsidRPr="00F73A15">
        <w:rPr>
          <w:rFonts w:ascii="Trebuchet MS" w:hAnsi="Trebuchet MS"/>
          <w:noProof/>
          <w:sz w:val="22"/>
          <w:szCs w:val="22"/>
        </w:rPr>
        <w:t>faculty</w:t>
      </w:r>
      <w:r w:rsidRPr="00F73A15">
        <w:rPr>
          <w:rFonts w:ascii="Trebuchet MS" w:hAnsi="Trebuchet MS"/>
          <w:sz w:val="22"/>
          <w:szCs w:val="22"/>
        </w:rPr>
        <w:t>, Laboratory Animal Research Facility, Research and Sponsored Programs, and the Department of Pharmacology related to sensitive topics including use of controlled substances and inspection failures.</w:t>
      </w:r>
    </w:p>
    <w:p w:rsidR="00860505" w:rsidRPr="00F73A15" w:rsidRDefault="00860505" w:rsidP="00617D5A">
      <w:pPr>
        <w:spacing w:before="60" w:line="276" w:lineRule="auto"/>
        <w:jc w:val="both"/>
        <w:rPr>
          <w:rFonts w:ascii="Trebuchet MS" w:hAnsi="Trebuchet MS"/>
          <w:sz w:val="22"/>
          <w:szCs w:val="22"/>
        </w:rPr>
      </w:pPr>
    </w:p>
    <w:p w:rsidR="00860505" w:rsidRPr="00F73A15" w:rsidRDefault="00860505" w:rsidP="00617D5A">
      <w:pPr>
        <w:spacing w:before="60" w:line="276" w:lineRule="auto"/>
        <w:jc w:val="both"/>
        <w:rPr>
          <w:rFonts w:ascii="Trebuchet MS" w:hAnsi="Trebuchet MS"/>
          <w:sz w:val="22"/>
          <w:szCs w:val="22"/>
        </w:rPr>
      </w:pPr>
      <w:r w:rsidRPr="00F73A15">
        <w:rPr>
          <w:rFonts w:ascii="Trebuchet MS" w:hAnsi="Trebuchet MS"/>
          <w:sz w:val="22"/>
          <w:szCs w:val="22"/>
        </w:rPr>
        <w:t>Additional leadership roles included:</w:t>
      </w:r>
    </w:p>
    <w:p w:rsidR="00860505" w:rsidRPr="00F73A15" w:rsidRDefault="00860505" w:rsidP="00617D5A">
      <w:pPr>
        <w:spacing w:before="60" w:line="276" w:lineRule="auto"/>
        <w:jc w:val="both"/>
        <w:rPr>
          <w:rFonts w:ascii="Trebuchet MS" w:hAnsi="Trebuchet MS"/>
          <w:sz w:val="22"/>
          <w:szCs w:val="22"/>
        </w:rPr>
      </w:pPr>
    </w:p>
    <w:p w:rsidR="00860505" w:rsidRPr="00F73A15" w:rsidRDefault="00860505" w:rsidP="00617D5A">
      <w:pPr>
        <w:spacing w:before="60" w:line="276" w:lineRule="auto"/>
        <w:jc w:val="both"/>
        <w:rPr>
          <w:rFonts w:ascii="Trebuchet MS" w:hAnsi="Trebuchet MS"/>
          <w:sz w:val="22"/>
          <w:szCs w:val="22"/>
        </w:rPr>
      </w:pPr>
      <w:r w:rsidRPr="00F73A15">
        <w:rPr>
          <w:rFonts w:ascii="Trebuchet MS" w:hAnsi="Trebuchet MS"/>
          <w:b/>
          <w:sz w:val="22"/>
          <w:szCs w:val="22"/>
        </w:rPr>
        <w:t>Assistant Director, STREAMS Program</w:t>
      </w:r>
      <w:r w:rsidRPr="00F73A15">
        <w:rPr>
          <w:rFonts w:ascii="Trebuchet MS" w:hAnsi="Trebuchet MS"/>
          <w:sz w:val="22"/>
          <w:szCs w:val="22"/>
        </w:rPr>
        <w:t xml:space="preserve"> (Short-Term Training Program to Increase Diversity in Health-Related Research, Feb. 2007 - Sept. 2009).</w:t>
      </w:r>
    </w:p>
    <w:p w:rsidR="00860505" w:rsidRPr="00F73A15" w:rsidRDefault="00860505" w:rsidP="00617D5A">
      <w:pPr>
        <w:spacing w:before="60" w:line="276" w:lineRule="auto"/>
        <w:jc w:val="both"/>
        <w:rPr>
          <w:rFonts w:ascii="Trebuchet MS" w:hAnsi="Trebuchet MS"/>
          <w:sz w:val="22"/>
          <w:szCs w:val="22"/>
        </w:rPr>
      </w:pPr>
    </w:p>
    <w:p w:rsidR="00860505" w:rsidRPr="00F73A15" w:rsidRDefault="00860505" w:rsidP="00617D5A">
      <w:pPr>
        <w:spacing w:before="60" w:line="276" w:lineRule="auto"/>
        <w:jc w:val="both"/>
        <w:rPr>
          <w:rFonts w:ascii="Trebuchet MS" w:hAnsi="Trebuchet MS"/>
          <w:b/>
          <w:sz w:val="22"/>
          <w:szCs w:val="22"/>
        </w:rPr>
      </w:pPr>
      <w:r w:rsidRPr="00F73A15">
        <w:rPr>
          <w:rFonts w:ascii="Trebuchet MS" w:hAnsi="Trebuchet MS"/>
          <w:b/>
          <w:sz w:val="22"/>
          <w:szCs w:val="22"/>
        </w:rPr>
        <w:t xml:space="preserve">C.L.A.S.S. (Creating Laboratory Access for Science Students, Spring 2001 - 2003), </w:t>
      </w:r>
      <w:r w:rsidRPr="00F73A15">
        <w:rPr>
          <w:rFonts w:ascii="Trebuchet MS" w:hAnsi="Trebuchet MS"/>
          <w:sz w:val="22"/>
          <w:szCs w:val="22"/>
        </w:rPr>
        <w:t>an NSF-funded program that promotes excellence in the science education of students with disabilities.</w:t>
      </w:r>
    </w:p>
    <w:p w:rsidR="00860505" w:rsidRPr="00F73A15" w:rsidRDefault="00860505" w:rsidP="00617D5A">
      <w:pPr>
        <w:spacing w:before="60" w:line="276" w:lineRule="auto"/>
        <w:jc w:val="both"/>
        <w:rPr>
          <w:rFonts w:ascii="Trebuchet MS" w:hAnsi="Trebuchet MS"/>
          <w:b/>
          <w:sz w:val="22"/>
          <w:szCs w:val="22"/>
        </w:rPr>
      </w:pPr>
    </w:p>
    <w:p w:rsidR="00860505" w:rsidRPr="00F73A15" w:rsidRDefault="00860505" w:rsidP="00617D5A">
      <w:pPr>
        <w:autoSpaceDE w:val="0"/>
        <w:autoSpaceDN w:val="0"/>
        <w:adjustRightInd w:val="0"/>
        <w:spacing w:line="276" w:lineRule="auto"/>
        <w:jc w:val="center"/>
        <w:rPr>
          <w:rFonts w:ascii="Trebuchet MS" w:hAnsi="Trebuchet MS"/>
          <w:b/>
          <w:bCs/>
          <w:sz w:val="22"/>
          <w:szCs w:val="22"/>
          <w:u w:val="single"/>
        </w:rPr>
      </w:pPr>
    </w:p>
    <w:p w:rsidR="00B24F01" w:rsidRPr="00F73A15" w:rsidRDefault="00473CD5" w:rsidP="00617D5A">
      <w:pPr>
        <w:autoSpaceDE w:val="0"/>
        <w:autoSpaceDN w:val="0"/>
        <w:adjustRightInd w:val="0"/>
        <w:spacing w:line="276" w:lineRule="auto"/>
        <w:jc w:val="center"/>
        <w:rPr>
          <w:rFonts w:ascii="Trebuchet MS" w:hAnsi="Trebuchet MS"/>
          <w:b/>
          <w:bCs/>
          <w:sz w:val="22"/>
          <w:szCs w:val="22"/>
          <w:u w:val="single"/>
        </w:rPr>
      </w:pPr>
      <w:r w:rsidRPr="00F73A15">
        <w:rPr>
          <w:rFonts w:ascii="Trebuchet MS" w:hAnsi="Trebuchet MS"/>
          <w:b/>
          <w:bCs/>
          <w:sz w:val="22"/>
          <w:szCs w:val="22"/>
          <w:u w:val="single"/>
        </w:rPr>
        <w:t>Professional</w:t>
      </w:r>
      <w:r w:rsidR="00B24F01" w:rsidRPr="00F73A15">
        <w:rPr>
          <w:rFonts w:ascii="Trebuchet MS" w:hAnsi="Trebuchet MS"/>
          <w:b/>
          <w:bCs/>
          <w:sz w:val="22"/>
          <w:szCs w:val="22"/>
          <w:u w:val="single"/>
        </w:rPr>
        <w:t xml:space="preserve"> Experience, Teaching:</w:t>
      </w:r>
    </w:p>
    <w:p w:rsidR="00B24F01" w:rsidRPr="00F73A15" w:rsidRDefault="00B24F01" w:rsidP="00617D5A">
      <w:pPr>
        <w:autoSpaceDE w:val="0"/>
        <w:autoSpaceDN w:val="0"/>
        <w:adjustRightInd w:val="0"/>
        <w:spacing w:line="276" w:lineRule="auto"/>
        <w:rPr>
          <w:rFonts w:ascii="Trebuchet MS" w:hAnsi="Trebuchet MS"/>
          <w:b/>
          <w:bCs/>
          <w:sz w:val="22"/>
          <w:szCs w:val="22"/>
        </w:rPr>
      </w:pPr>
    </w:p>
    <w:p w:rsidR="00B24F01" w:rsidRPr="00F73A15" w:rsidRDefault="005D31AD" w:rsidP="00617D5A">
      <w:pPr>
        <w:spacing w:line="276" w:lineRule="auto"/>
        <w:rPr>
          <w:rFonts w:ascii="Trebuchet MS" w:hAnsi="Trebuchet MS"/>
          <w:bCs/>
          <w:sz w:val="22"/>
          <w:szCs w:val="22"/>
        </w:rPr>
      </w:pPr>
      <w:r w:rsidRPr="00F73A15">
        <w:rPr>
          <w:rFonts w:ascii="Trebuchet MS" w:hAnsi="Trebuchet MS"/>
          <w:b/>
          <w:bCs/>
          <w:sz w:val="22"/>
          <w:szCs w:val="22"/>
        </w:rPr>
        <w:t xml:space="preserve">Assistant Professor: </w:t>
      </w:r>
      <w:r w:rsidR="00B24F01" w:rsidRPr="00F73A15">
        <w:rPr>
          <w:rFonts w:ascii="Trebuchet MS" w:hAnsi="Trebuchet MS"/>
          <w:b/>
          <w:bCs/>
          <w:sz w:val="22"/>
          <w:szCs w:val="22"/>
        </w:rPr>
        <w:t xml:space="preserve">(Faculty 2010 – Present) </w:t>
      </w:r>
      <w:r w:rsidR="00B24F01" w:rsidRPr="00F73A15">
        <w:rPr>
          <w:rFonts w:ascii="Trebuchet MS" w:hAnsi="Trebuchet MS"/>
          <w:bCs/>
          <w:sz w:val="22"/>
          <w:szCs w:val="22"/>
        </w:rPr>
        <w:t>Responsible for t</w:t>
      </w:r>
      <w:r w:rsidR="00E041E0" w:rsidRPr="00F73A15">
        <w:rPr>
          <w:rFonts w:ascii="Trebuchet MS" w:hAnsi="Trebuchet MS"/>
          <w:bCs/>
          <w:sz w:val="22"/>
          <w:szCs w:val="22"/>
        </w:rPr>
        <w:t>eaching the following courses</w:t>
      </w:r>
      <w:r w:rsidR="00473CD5" w:rsidRPr="00F73A15">
        <w:rPr>
          <w:rFonts w:ascii="Trebuchet MS" w:hAnsi="Trebuchet MS"/>
          <w:bCs/>
          <w:sz w:val="22"/>
          <w:szCs w:val="22"/>
        </w:rPr>
        <w:t xml:space="preserve">. Courses </w:t>
      </w:r>
      <w:r w:rsidR="00E041E0" w:rsidRPr="00F73A15">
        <w:rPr>
          <w:rFonts w:ascii="Trebuchet MS" w:hAnsi="Trebuchet MS"/>
          <w:bCs/>
          <w:sz w:val="22"/>
          <w:szCs w:val="22"/>
        </w:rPr>
        <w:t xml:space="preserve">I </w:t>
      </w:r>
      <w:r w:rsidR="00B24F01" w:rsidRPr="00F73A15">
        <w:rPr>
          <w:rFonts w:ascii="Trebuchet MS" w:hAnsi="Trebuchet MS"/>
          <w:bCs/>
          <w:sz w:val="22"/>
          <w:szCs w:val="22"/>
        </w:rPr>
        <w:t xml:space="preserve">developed have an asterisk (*).  This list includes </w:t>
      </w:r>
      <w:r w:rsidR="005D618C" w:rsidRPr="00F73A15">
        <w:rPr>
          <w:rFonts w:ascii="Trebuchet MS" w:hAnsi="Trebuchet MS"/>
          <w:bCs/>
          <w:sz w:val="22"/>
          <w:szCs w:val="22"/>
        </w:rPr>
        <w:t xml:space="preserve">the past three </w:t>
      </w:r>
      <w:r w:rsidR="00B24F01" w:rsidRPr="00F73A15">
        <w:rPr>
          <w:rFonts w:ascii="Trebuchet MS" w:hAnsi="Trebuchet MS"/>
          <w:bCs/>
          <w:sz w:val="22"/>
          <w:szCs w:val="22"/>
        </w:rPr>
        <w:t>academic years</w:t>
      </w:r>
      <w:r w:rsidR="005D618C" w:rsidRPr="00F73A15">
        <w:rPr>
          <w:rFonts w:ascii="Trebuchet MS" w:hAnsi="Trebuchet MS"/>
          <w:bCs/>
          <w:sz w:val="22"/>
          <w:szCs w:val="22"/>
        </w:rPr>
        <w:t>,</w:t>
      </w:r>
      <w:r w:rsidR="00B24F01" w:rsidRPr="00F73A15">
        <w:rPr>
          <w:rFonts w:ascii="Trebuchet MS" w:hAnsi="Trebuchet MS"/>
          <w:bCs/>
          <w:sz w:val="22"/>
          <w:szCs w:val="22"/>
        </w:rPr>
        <w:t xml:space="preserve"> 201</w:t>
      </w:r>
      <w:r w:rsidR="005D618C" w:rsidRPr="00F73A15">
        <w:rPr>
          <w:rFonts w:ascii="Trebuchet MS" w:hAnsi="Trebuchet MS"/>
          <w:bCs/>
          <w:sz w:val="22"/>
          <w:szCs w:val="22"/>
        </w:rPr>
        <w:t>4</w:t>
      </w:r>
      <w:r w:rsidR="00B24F01" w:rsidRPr="00F73A15">
        <w:rPr>
          <w:rFonts w:ascii="Trebuchet MS" w:hAnsi="Trebuchet MS"/>
          <w:bCs/>
          <w:sz w:val="22"/>
          <w:szCs w:val="22"/>
        </w:rPr>
        <w:t xml:space="preserve"> – 201</w:t>
      </w:r>
      <w:r w:rsidR="005D618C" w:rsidRPr="00F73A15">
        <w:rPr>
          <w:rFonts w:ascii="Trebuchet MS" w:hAnsi="Trebuchet MS"/>
          <w:bCs/>
          <w:sz w:val="22"/>
          <w:szCs w:val="22"/>
        </w:rPr>
        <w:t>6</w:t>
      </w:r>
      <w:r w:rsidR="00B24F01" w:rsidRPr="00F73A15">
        <w:rPr>
          <w:rFonts w:ascii="Trebuchet MS" w:hAnsi="Trebuchet MS"/>
          <w:bCs/>
          <w:sz w:val="22"/>
          <w:szCs w:val="22"/>
        </w:rPr>
        <w:t xml:space="preserve">. </w:t>
      </w:r>
    </w:p>
    <w:p w:rsidR="005A73CA" w:rsidRPr="00F73A15" w:rsidRDefault="005A73CA" w:rsidP="00617D5A">
      <w:pPr>
        <w:spacing w:line="276" w:lineRule="auto"/>
        <w:rPr>
          <w:rFonts w:ascii="Trebuchet MS" w:hAnsi="Trebuchet MS"/>
          <w:bC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61"/>
        <w:gridCol w:w="2714"/>
        <w:gridCol w:w="5040"/>
      </w:tblGrid>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b/>
                <w:sz w:val="22"/>
                <w:szCs w:val="22"/>
              </w:rPr>
            </w:pPr>
            <w:r w:rsidRPr="00F73A15">
              <w:rPr>
                <w:rFonts w:ascii="Trebuchet MS" w:hAnsi="Trebuchet MS"/>
                <w:b/>
                <w:sz w:val="22"/>
                <w:szCs w:val="22"/>
              </w:rPr>
              <w:t>Year</w:t>
            </w:r>
          </w:p>
        </w:tc>
        <w:tc>
          <w:tcPr>
            <w:tcW w:w="2714" w:type="dxa"/>
            <w:shd w:val="clear" w:color="auto" w:fill="auto"/>
          </w:tcPr>
          <w:p w:rsidR="005A73CA" w:rsidRPr="00F73A15" w:rsidRDefault="005A73CA" w:rsidP="00617D5A">
            <w:pPr>
              <w:spacing w:line="276" w:lineRule="auto"/>
              <w:rPr>
                <w:rFonts w:ascii="Trebuchet MS" w:hAnsi="Trebuchet MS"/>
                <w:b/>
                <w:sz w:val="22"/>
                <w:szCs w:val="22"/>
              </w:rPr>
            </w:pPr>
            <w:r w:rsidRPr="00F73A15">
              <w:rPr>
                <w:rFonts w:ascii="Trebuchet MS" w:hAnsi="Trebuchet MS"/>
                <w:b/>
                <w:sz w:val="22"/>
                <w:szCs w:val="22"/>
              </w:rPr>
              <w:t>Course</w:t>
            </w:r>
          </w:p>
        </w:tc>
        <w:tc>
          <w:tcPr>
            <w:tcW w:w="5040" w:type="dxa"/>
            <w:shd w:val="clear" w:color="auto" w:fill="auto"/>
          </w:tcPr>
          <w:p w:rsidR="005A73CA" w:rsidRPr="00F73A15" w:rsidRDefault="005A73CA" w:rsidP="00617D5A">
            <w:pPr>
              <w:spacing w:line="276" w:lineRule="auto"/>
              <w:rPr>
                <w:rFonts w:ascii="Trebuchet MS" w:hAnsi="Trebuchet MS"/>
                <w:b/>
                <w:sz w:val="22"/>
                <w:szCs w:val="22"/>
              </w:rPr>
            </w:pPr>
            <w:r w:rsidRPr="00F73A15">
              <w:rPr>
                <w:rFonts w:ascii="Trebuchet MS" w:hAnsi="Trebuchet MS"/>
                <w:b/>
                <w:sz w:val="22"/>
                <w:szCs w:val="22"/>
              </w:rPr>
              <w:t>Title</w:t>
            </w:r>
          </w:p>
        </w:tc>
      </w:tr>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r w:rsidRPr="00F73A15">
              <w:rPr>
                <w:rFonts w:ascii="Trebuchet MS" w:hAnsi="Trebuchet MS"/>
                <w:sz w:val="22"/>
                <w:szCs w:val="22"/>
              </w:rPr>
              <w:tab/>
              <w:t xml:space="preserve">        </w:t>
            </w:r>
          </w:p>
        </w:tc>
        <w:tc>
          <w:tcPr>
            <w:tcW w:w="2714"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PTX7022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Effective Scientific Writing: Part 2</w:t>
            </w:r>
          </w:p>
        </w:tc>
      </w:tr>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p>
        </w:tc>
        <w:tc>
          <w:tcPr>
            <w:tcW w:w="2714"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PTX8000-05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Leadership, Theory &amp; Application</w:t>
            </w:r>
          </w:p>
        </w:tc>
      </w:tr>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p>
        </w:tc>
        <w:tc>
          <w:tcPr>
            <w:tcW w:w="2714"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PTX8000-09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Advanced Science Writing</w:t>
            </w:r>
          </w:p>
        </w:tc>
      </w:tr>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p>
        </w:tc>
        <w:tc>
          <w:tcPr>
            <w:tcW w:w="2714"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PTX8140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Human Studies Research</w:t>
            </w:r>
          </w:p>
        </w:tc>
      </w:tr>
      <w:tr w:rsidR="005A73CA" w:rsidRPr="00F73A15" w:rsidTr="00D722BD">
        <w:trPr>
          <w:trHeight w:val="278"/>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p>
        </w:tc>
        <w:tc>
          <w:tcPr>
            <w:tcW w:w="2714"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PTX8120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Case Studies for CBRN Defense</w:t>
            </w:r>
          </w:p>
        </w:tc>
      </w:tr>
      <w:tr w:rsidR="005A73CA" w:rsidRPr="00F73A15" w:rsidTr="00D722BD">
        <w:trPr>
          <w:trHeight w:val="323"/>
          <w:jc w:val="center"/>
        </w:trPr>
        <w:tc>
          <w:tcPr>
            <w:tcW w:w="1961"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Spring 2016</w:t>
            </w:r>
          </w:p>
        </w:tc>
        <w:tc>
          <w:tcPr>
            <w:tcW w:w="2714" w:type="dxa"/>
            <w:shd w:val="clear" w:color="auto" w:fill="auto"/>
          </w:tcPr>
          <w:p w:rsidR="005A73CA" w:rsidRPr="00F73A15" w:rsidRDefault="005A73CA" w:rsidP="00617D5A">
            <w:pPr>
              <w:tabs>
                <w:tab w:val="left" w:pos="2244"/>
              </w:tabs>
              <w:spacing w:line="276" w:lineRule="auto"/>
              <w:rPr>
                <w:rFonts w:ascii="Trebuchet MS" w:hAnsi="Trebuchet MS"/>
                <w:sz w:val="22"/>
                <w:szCs w:val="22"/>
              </w:rPr>
            </w:pPr>
            <w:r w:rsidRPr="00F73A15">
              <w:rPr>
                <w:rFonts w:ascii="Trebuchet MS" w:hAnsi="Trebuchet MS"/>
                <w:sz w:val="22"/>
                <w:szCs w:val="22"/>
              </w:rPr>
              <w:t>PTX8210 (3.0 CR)</w:t>
            </w:r>
          </w:p>
        </w:tc>
        <w:tc>
          <w:tcPr>
            <w:tcW w:w="5040" w:type="dxa"/>
            <w:shd w:val="clear" w:color="auto" w:fill="auto"/>
          </w:tcPr>
          <w:p w:rsidR="005A73CA" w:rsidRPr="00F73A15" w:rsidRDefault="005A73CA" w:rsidP="00617D5A">
            <w:pPr>
              <w:spacing w:line="276" w:lineRule="auto"/>
              <w:rPr>
                <w:rFonts w:ascii="Trebuchet MS" w:hAnsi="Trebuchet MS"/>
                <w:sz w:val="22"/>
                <w:szCs w:val="22"/>
              </w:rPr>
            </w:pPr>
            <w:r w:rsidRPr="00F73A15">
              <w:rPr>
                <w:rFonts w:ascii="Trebuchet MS" w:hAnsi="Trebuchet MS"/>
                <w:sz w:val="22"/>
                <w:szCs w:val="22"/>
              </w:rPr>
              <w:t xml:space="preserve">Applications to Medical </w:t>
            </w:r>
            <w:r w:rsidRPr="00F73A15">
              <w:rPr>
                <w:rFonts w:ascii="Trebuchet MS" w:hAnsi="Trebuchet MS"/>
                <w:noProof/>
                <w:sz w:val="22"/>
                <w:szCs w:val="22"/>
              </w:rPr>
              <w:t>Bio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2016</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PTX7021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Part1</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2016</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PTX7022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Part2</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2016</w:t>
            </w:r>
            <w:r w:rsidRPr="00F73A15">
              <w:rPr>
                <w:rFonts w:ascii="Trebuchet MS" w:hAnsi="Trebuchet MS"/>
                <w:sz w:val="22"/>
                <w:szCs w:val="22"/>
              </w:rPr>
              <w:tab/>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PTX8000-01 (1.0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MD/MS Capstone Journal Club</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2016</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PTX8120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Case Studies for CBRN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2016</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PTX8140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Human Studies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PTX8000-05 (5CR)*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Intro to Domestic Terrorism</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PTX8140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Human Studies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p>
        </w:tc>
        <w:tc>
          <w:tcPr>
            <w:tcW w:w="2714" w:type="dxa"/>
            <w:shd w:val="clear" w:color="auto" w:fill="auto"/>
          </w:tcPr>
          <w:p w:rsidR="00D722BD" w:rsidRPr="00F73A15" w:rsidRDefault="00D722BD" w:rsidP="00617D5A">
            <w:pPr>
              <w:tabs>
                <w:tab w:val="left" w:pos="2244"/>
              </w:tabs>
              <w:spacing w:line="276" w:lineRule="auto"/>
              <w:rPr>
                <w:rFonts w:ascii="Trebuchet MS" w:hAnsi="Trebuchet MS"/>
                <w:sz w:val="22"/>
                <w:szCs w:val="22"/>
              </w:rPr>
            </w:pPr>
            <w:r w:rsidRPr="00F73A15">
              <w:rPr>
                <w:rFonts w:ascii="Trebuchet MS" w:hAnsi="Trebuchet MS"/>
                <w:sz w:val="22"/>
                <w:szCs w:val="22"/>
              </w:rPr>
              <w:t>PTX8210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Applications to Medical Bio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p>
        </w:tc>
        <w:tc>
          <w:tcPr>
            <w:tcW w:w="2714" w:type="dxa"/>
            <w:shd w:val="clear" w:color="auto" w:fill="auto"/>
          </w:tcPr>
          <w:p w:rsidR="00D722BD" w:rsidRPr="00F73A15" w:rsidRDefault="00D722BD" w:rsidP="00617D5A">
            <w:pPr>
              <w:tabs>
                <w:tab w:val="left" w:pos="2244"/>
              </w:tabs>
              <w:spacing w:line="276" w:lineRule="auto"/>
              <w:rPr>
                <w:rFonts w:ascii="Trebuchet MS" w:hAnsi="Trebuchet MS"/>
                <w:sz w:val="22"/>
                <w:szCs w:val="22"/>
              </w:rPr>
            </w:pPr>
            <w:r w:rsidRPr="00F73A15">
              <w:rPr>
                <w:rFonts w:ascii="Trebuchet MS" w:hAnsi="Trebuchet MS"/>
                <w:sz w:val="22"/>
                <w:szCs w:val="22"/>
              </w:rPr>
              <w:t>PTX8210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Applications to Medical Chm/Rad/Nuc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lastRenderedPageBreak/>
              <w:t>Fall 2016</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PTX7012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Intro To PTX Graduate Research</w:t>
            </w:r>
          </w:p>
        </w:tc>
      </w:tr>
      <w:tr w:rsidR="00D722BD" w:rsidRPr="00F73A15" w:rsidTr="00D722BD">
        <w:trPr>
          <w:trHeight w:val="323"/>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PTX7021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Part1</w:t>
            </w:r>
          </w:p>
        </w:tc>
      </w:tr>
      <w:tr w:rsidR="00D722BD" w:rsidRPr="00F73A15" w:rsidTr="00D722BD">
        <w:trPr>
          <w:trHeight w:val="323"/>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2016</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PTX7022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Part2</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Spring 2015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PTX-9120-01 (3.0 CR)*        </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Scientific Writing 1</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Spring 2015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PTX-8210-01 (3.0 CR)        </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Med. Bio.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2015</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8000 (2.0 CR)</w:t>
            </w:r>
            <w:r w:rsidRPr="00F73A15">
              <w:rPr>
                <w:rFonts w:ascii="Trebuchet MS" w:hAnsi="Trebuchet MS"/>
                <w:sz w:val="22"/>
                <w:szCs w:val="22"/>
              </w:rPr>
              <w:tab/>
              <w:t>*</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Advanced Science Writing</w:t>
            </w:r>
          </w:p>
        </w:tc>
      </w:tr>
      <w:tr w:rsidR="00D722BD" w:rsidRPr="00F73A15" w:rsidTr="00D722BD">
        <w:trPr>
          <w:trHeight w:val="314"/>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2015</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8200 B-01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Communications in Science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2015</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9120 (3.0 CR)*</w:t>
            </w:r>
            <w:r w:rsidRPr="00F73A15">
              <w:rPr>
                <w:rFonts w:ascii="Trebuchet MS" w:hAnsi="Trebuchet MS"/>
                <w:sz w:val="22"/>
                <w:szCs w:val="22"/>
              </w:rPr>
              <w:tab/>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Part1</w:t>
            </w:r>
          </w:p>
        </w:tc>
      </w:tr>
      <w:tr w:rsidR="00D722BD" w:rsidRPr="00F73A15" w:rsidTr="00D722BD">
        <w:trPr>
          <w:trHeight w:val="314"/>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2015</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9120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Part2</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Summer 2015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8000 (3.0 CH) *</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Human Studies Research</w:t>
            </w:r>
          </w:p>
        </w:tc>
      </w:tr>
      <w:tr w:rsidR="00D722BD" w:rsidRPr="00F73A15" w:rsidTr="00D722BD">
        <w:trPr>
          <w:trHeight w:val="395"/>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 xml:space="preserve">Summer 2015 </w:t>
            </w:r>
            <w:r w:rsidRPr="00F73A15">
              <w:rPr>
                <w:rFonts w:ascii="Trebuchet MS" w:hAnsi="Trebuchet MS"/>
                <w:sz w:val="22"/>
                <w:szCs w:val="22"/>
              </w:rPr>
              <w:tab/>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8120 (3.0 CH)*</w:t>
            </w:r>
            <w:r w:rsidRPr="00F73A15">
              <w:rPr>
                <w:rFonts w:ascii="Trebuchet MS" w:hAnsi="Trebuchet MS"/>
                <w:sz w:val="22"/>
                <w:szCs w:val="22"/>
              </w:rPr>
              <w:tab/>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Case Studies for CBRN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PTX8000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Human Studies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PTX8120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Case Studies for CBRN Defense</w:t>
            </w:r>
          </w:p>
        </w:tc>
      </w:tr>
      <w:tr w:rsidR="00D722BD" w:rsidRPr="00F73A15" w:rsidTr="00D722BD">
        <w:trPr>
          <w:trHeight w:val="521"/>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tabs>
                <w:tab w:val="left" w:pos="2244"/>
              </w:tabs>
              <w:spacing w:line="276" w:lineRule="auto"/>
              <w:rPr>
                <w:rFonts w:ascii="Trebuchet MS" w:hAnsi="Trebuchet MS"/>
                <w:sz w:val="22"/>
                <w:szCs w:val="22"/>
              </w:rPr>
            </w:pPr>
            <w:r w:rsidRPr="00F73A15">
              <w:rPr>
                <w:rFonts w:ascii="Trebuchet MS" w:hAnsi="Trebuchet MS"/>
                <w:sz w:val="22"/>
                <w:szCs w:val="22"/>
              </w:rPr>
              <w:t>PTX8210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Applications to Medical Biological Defense</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PTX9000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Introduction to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PTX9200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Pharmacology Clinical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PTX9200 (1.0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Pharmacology Clinical Research</w:t>
            </w:r>
          </w:p>
        </w:tc>
      </w:tr>
      <w:tr w:rsidR="00D722BD" w:rsidRPr="00F73A15" w:rsidTr="00D722BD">
        <w:trPr>
          <w:trHeight w:val="278"/>
          <w:jc w:val="center"/>
        </w:trPr>
        <w:tc>
          <w:tcPr>
            <w:tcW w:w="1961"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2015</w:t>
            </w:r>
            <w:r w:rsidRPr="00F73A15">
              <w:rPr>
                <w:rFonts w:ascii="Trebuchet MS" w:hAnsi="Trebuchet MS"/>
                <w:sz w:val="22"/>
                <w:szCs w:val="22"/>
              </w:rPr>
              <w:tab/>
              <w:t xml:space="preserve">        </w:t>
            </w:r>
          </w:p>
        </w:tc>
        <w:tc>
          <w:tcPr>
            <w:tcW w:w="2714"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PTX9220 (3.0 CR)*</w:t>
            </w:r>
          </w:p>
        </w:tc>
        <w:tc>
          <w:tcPr>
            <w:tcW w:w="5040" w:type="dxa"/>
            <w:shd w:val="clear" w:color="auto" w:fill="auto"/>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 2</w:t>
            </w:r>
          </w:p>
        </w:tc>
      </w:tr>
      <w:tr w:rsidR="00D722BD" w:rsidRPr="00F73A15" w:rsidTr="00D722BD">
        <w:trPr>
          <w:trHeight w:val="269"/>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8000 B-01  (1.0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Independent Study</w:t>
            </w:r>
          </w:p>
        </w:tc>
      </w:tr>
      <w:tr w:rsidR="00D722BD" w:rsidRPr="00F73A15" w:rsidTr="00D722BD">
        <w:trPr>
          <w:trHeight w:val="251"/>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8000 B-02  (2.0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Independent Study</w:t>
            </w:r>
          </w:p>
        </w:tc>
      </w:tr>
      <w:tr w:rsidR="00D722BD" w:rsidRPr="00F73A15" w:rsidTr="00D722BD">
        <w:trPr>
          <w:trHeight w:val="242"/>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8000 C-03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Career development advising</w:t>
            </w:r>
          </w:p>
        </w:tc>
      </w:tr>
      <w:tr w:rsidR="00D722BD" w:rsidRPr="00F73A15" w:rsidTr="00D722BD">
        <w:trPr>
          <w:trHeight w:val="242"/>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8120 B-01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Case Studies CBRN Defense</w:t>
            </w:r>
          </w:p>
        </w:tc>
      </w:tr>
      <w:tr w:rsidR="00D722BD" w:rsidRPr="00F73A15" w:rsidTr="00D722BD">
        <w:trPr>
          <w:trHeight w:val="224"/>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8200 B-01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Communications in Science</w:t>
            </w:r>
          </w:p>
        </w:tc>
      </w:tr>
      <w:tr w:rsidR="00D722BD" w:rsidRPr="00F73A15" w:rsidTr="00D722BD">
        <w:trPr>
          <w:trHeight w:val="305"/>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9120 01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Part1</w:t>
            </w:r>
          </w:p>
        </w:tc>
      </w:tr>
      <w:tr w:rsidR="00D722BD" w:rsidRPr="00F73A15" w:rsidTr="00D722BD">
        <w:trPr>
          <w:trHeight w:val="260"/>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Summer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9120 01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Effective Scientific Writing: Part2</w:t>
            </w:r>
          </w:p>
        </w:tc>
      </w:tr>
      <w:tr w:rsidR="00D722BD" w:rsidRPr="00F73A15" w:rsidTr="00D722BD">
        <w:trPr>
          <w:trHeight w:val="278"/>
          <w:jc w:val="center"/>
        </w:trPr>
        <w:tc>
          <w:tcPr>
            <w:tcW w:w="1961"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Fall 2014</w:t>
            </w:r>
          </w:p>
        </w:tc>
        <w:tc>
          <w:tcPr>
            <w:tcW w:w="2714"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PTX 9000-01 (3.0 CR)*</w:t>
            </w:r>
          </w:p>
        </w:tc>
        <w:tc>
          <w:tcPr>
            <w:tcW w:w="5040" w:type="dxa"/>
            <w:shd w:val="clear" w:color="auto" w:fill="auto"/>
            <w:hideMark/>
          </w:tcPr>
          <w:p w:rsidR="00D722BD" w:rsidRPr="00F73A15" w:rsidRDefault="00D722BD" w:rsidP="00617D5A">
            <w:pPr>
              <w:spacing w:line="276" w:lineRule="auto"/>
              <w:rPr>
                <w:rFonts w:ascii="Trebuchet MS" w:hAnsi="Trebuchet MS"/>
                <w:sz w:val="22"/>
                <w:szCs w:val="22"/>
              </w:rPr>
            </w:pPr>
            <w:r w:rsidRPr="00F73A15">
              <w:rPr>
                <w:rFonts w:ascii="Trebuchet MS" w:hAnsi="Trebuchet MS"/>
                <w:sz w:val="22"/>
                <w:szCs w:val="22"/>
              </w:rPr>
              <w:t>Intro to Pharmacology Research</w:t>
            </w:r>
          </w:p>
        </w:tc>
      </w:tr>
    </w:tbl>
    <w:p w:rsidR="005A73CA" w:rsidRPr="00F73A15" w:rsidRDefault="005A73CA" w:rsidP="00617D5A">
      <w:pPr>
        <w:spacing w:line="276" w:lineRule="auto"/>
        <w:rPr>
          <w:rFonts w:ascii="Trebuchet MS" w:hAnsi="Trebuchet MS"/>
          <w:bCs/>
          <w:sz w:val="22"/>
          <w:szCs w:val="22"/>
        </w:rPr>
      </w:pPr>
    </w:p>
    <w:p w:rsidR="00B24F01" w:rsidRPr="00F73A15" w:rsidRDefault="00B24F01" w:rsidP="00617D5A">
      <w:pPr>
        <w:spacing w:line="276" w:lineRule="auto"/>
        <w:rPr>
          <w:rFonts w:ascii="Trebuchet MS" w:hAnsi="Trebuchet MS"/>
          <w:bCs/>
          <w:sz w:val="22"/>
          <w:szCs w:val="22"/>
        </w:rPr>
      </w:pPr>
    </w:p>
    <w:p w:rsidR="00B24F01" w:rsidRPr="00F73A15" w:rsidRDefault="00B24F01" w:rsidP="00617D5A">
      <w:pPr>
        <w:autoSpaceDE w:val="0"/>
        <w:autoSpaceDN w:val="0"/>
        <w:adjustRightInd w:val="0"/>
        <w:spacing w:line="276" w:lineRule="auto"/>
        <w:rPr>
          <w:rFonts w:ascii="Trebuchet MS" w:hAnsi="Trebuchet MS"/>
          <w:b/>
          <w:bCs/>
          <w:sz w:val="22"/>
          <w:szCs w:val="22"/>
        </w:rPr>
      </w:pPr>
      <w:r w:rsidRPr="00F73A15">
        <w:rPr>
          <w:rFonts w:ascii="Trebuchet MS" w:hAnsi="Trebuchet MS"/>
          <w:b/>
          <w:bCs/>
          <w:noProof/>
          <w:sz w:val="22"/>
          <w:szCs w:val="22"/>
        </w:rPr>
        <w:t>Wright State University, College of Science and Math,</w:t>
      </w:r>
      <w:r w:rsidRPr="00F73A15">
        <w:rPr>
          <w:rFonts w:ascii="Trebuchet MS" w:hAnsi="Trebuchet MS"/>
          <w:b/>
          <w:bCs/>
          <w:sz w:val="22"/>
          <w:szCs w:val="22"/>
        </w:rPr>
        <w:t xml:space="preserve"> Biology Dept: (2000 - 2003)</w:t>
      </w:r>
    </w:p>
    <w:p w:rsidR="00B24F01" w:rsidRPr="00F73A15" w:rsidRDefault="00B24F01" w:rsidP="00617D5A">
      <w:pPr>
        <w:autoSpaceDE w:val="0"/>
        <w:autoSpaceDN w:val="0"/>
        <w:adjustRightInd w:val="0"/>
        <w:spacing w:line="276" w:lineRule="auto"/>
        <w:rPr>
          <w:rFonts w:ascii="Trebuchet MS" w:hAnsi="Trebuchet MS"/>
          <w:sz w:val="22"/>
          <w:szCs w:val="22"/>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8"/>
        <w:gridCol w:w="2250"/>
        <w:gridCol w:w="5310"/>
      </w:tblGrid>
      <w:tr w:rsidR="00B24F01" w:rsidRPr="00F73A15" w:rsidTr="005A73CA">
        <w:trPr>
          <w:trHeight w:val="278"/>
          <w:jc w:val="center"/>
        </w:trPr>
        <w:tc>
          <w:tcPr>
            <w:tcW w:w="1998" w:type="dxa"/>
            <w:shd w:val="clear" w:color="auto" w:fill="auto"/>
          </w:tcPr>
          <w:p w:rsidR="00B24F01" w:rsidRPr="00F73A15" w:rsidRDefault="00B24F01" w:rsidP="00617D5A">
            <w:pPr>
              <w:spacing w:line="276" w:lineRule="auto"/>
              <w:rPr>
                <w:rFonts w:ascii="Trebuchet MS" w:hAnsi="Trebuchet MS"/>
                <w:b/>
                <w:sz w:val="22"/>
                <w:szCs w:val="22"/>
              </w:rPr>
            </w:pPr>
            <w:r w:rsidRPr="00F73A15">
              <w:rPr>
                <w:rFonts w:ascii="Trebuchet MS" w:hAnsi="Trebuchet MS"/>
                <w:b/>
                <w:sz w:val="22"/>
                <w:szCs w:val="22"/>
              </w:rPr>
              <w:t>Year</w:t>
            </w:r>
          </w:p>
        </w:tc>
        <w:tc>
          <w:tcPr>
            <w:tcW w:w="2250" w:type="dxa"/>
            <w:shd w:val="clear" w:color="auto" w:fill="auto"/>
          </w:tcPr>
          <w:p w:rsidR="00B24F01" w:rsidRPr="00F73A15" w:rsidRDefault="00B24F01" w:rsidP="00617D5A">
            <w:pPr>
              <w:spacing w:line="276" w:lineRule="auto"/>
              <w:rPr>
                <w:rFonts w:ascii="Trebuchet MS" w:hAnsi="Trebuchet MS"/>
                <w:b/>
                <w:sz w:val="22"/>
                <w:szCs w:val="22"/>
              </w:rPr>
            </w:pPr>
            <w:r w:rsidRPr="00F73A15">
              <w:rPr>
                <w:rFonts w:ascii="Trebuchet MS" w:hAnsi="Trebuchet MS"/>
                <w:b/>
                <w:sz w:val="22"/>
                <w:szCs w:val="22"/>
              </w:rPr>
              <w:t>Course</w:t>
            </w:r>
          </w:p>
        </w:tc>
        <w:tc>
          <w:tcPr>
            <w:tcW w:w="5310" w:type="dxa"/>
            <w:shd w:val="clear" w:color="auto" w:fill="auto"/>
          </w:tcPr>
          <w:p w:rsidR="00B24F01" w:rsidRPr="00F73A15" w:rsidRDefault="00B24F01" w:rsidP="00617D5A">
            <w:pPr>
              <w:spacing w:line="276" w:lineRule="auto"/>
              <w:rPr>
                <w:rFonts w:ascii="Trebuchet MS" w:hAnsi="Trebuchet MS"/>
                <w:b/>
                <w:sz w:val="22"/>
                <w:szCs w:val="22"/>
              </w:rPr>
            </w:pPr>
            <w:r w:rsidRPr="00F73A15">
              <w:rPr>
                <w:rFonts w:ascii="Trebuchet MS" w:hAnsi="Trebuchet MS"/>
                <w:b/>
                <w:sz w:val="22"/>
                <w:szCs w:val="22"/>
              </w:rPr>
              <w:t>Title</w:t>
            </w:r>
          </w:p>
        </w:tc>
      </w:tr>
      <w:tr w:rsidR="00B24F01" w:rsidRPr="00F73A15" w:rsidTr="005A73CA">
        <w:trPr>
          <w:trHeight w:val="323"/>
          <w:jc w:val="center"/>
        </w:trPr>
        <w:tc>
          <w:tcPr>
            <w:tcW w:w="1998" w:type="dxa"/>
            <w:shd w:val="clear" w:color="auto" w:fill="auto"/>
            <w:hideMark/>
          </w:tcPr>
          <w:p w:rsidR="00B24F01" w:rsidRPr="00F73A15" w:rsidRDefault="00B24F01"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Spring 2003</w:t>
            </w:r>
          </w:p>
        </w:tc>
        <w:tc>
          <w:tcPr>
            <w:tcW w:w="225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BIO 107 </w:t>
            </w:r>
          </w:p>
        </w:tc>
        <w:tc>
          <w:tcPr>
            <w:tcW w:w="531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Intro to Human Diseases</w:t>
            </w:r>
          </w:p>
        </w:tc>
      </w:tr>
      <w:tr w:rsidR="00B24F01" w:rsidRPr="00F73A15" w:rsidTr="005A73CA">
        <w:trPr>
          <w:trHeight w:val="269"/>
          <w:jc w:val="center"/>
        </w:trPr>
        <w:tc>
          <w:tcPr>
            <w:tcW w:w="1998" w:type="dxa"/>
            <w:shd w:val="clear" w:color="auto" w:fill="auto"/>
            <w:hideMark/>
          </w:tcPr>
          <w:p w:rsidR="00B24F01" w:rsidRPr="00F73A15" w:rsidRDefault="00B24F01"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Summer 2003</w:t>
            </w:r>
          </w:p>
        </w:tc>
        <w:tc>
          <w:tcPr>
            <w:tcW w:w="225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BIO 345  </w:t>
            </w:r>
          </w:p>
        </w:tc>
        <w:tc>
          <w:tcPr>
            <w:tcW w:w="531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Intro to Biological Concepts (Lecture)</w:t>
            </w:r>
          </w:p>
        </w:tc>
      </w:tr>
      <w:tr w:rsidR="00B24F01" w:rsidRPr="00F73A15" w:rsidTr="005A73CA">
        <w:trPr>
          <w:trHeight w:val="251"/>
          <w:jc w:val="center"/>
        </w:trPr>
        <w:tc>
          <w:tcPr>
            <w:tcW w:w="1998" w:type="dxa"/>
            <w:shd w:val="clear" w:color="auto" w:fill="auto"/>
            <w:hideMark/>
          </w:tcPr>
          <w:p w:rsidR="00B24F01" w:rsidRPr="00F73A15" w:rsidRDefault="00B24F01"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Spring 2003</w:t>
            </w:r>
          </w:p>
        </w:tc>
        <w:tc>
          <w:tcPr>
            <w:tcW w:w="225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BIO 107</w:t>
            </w:r>
          </w:p>
        </w:tc>
        <w:tc>
          <w:tcPr>
            <w:tcW w:w="5310" w:type="dxa"/>
            <w:shd w:val="clear" w:color="auto" w:fill="auto"/>
            <w:hideMark/>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Intro to Human Diseases (Lecture)</w:t>
            </w:r>
          </w:p>
        </w:tc>
      </w:tr>
      <w:tr w:rsidR="00B24F01" w:rsidRPr="00F73A15" w:rsidTr="005A73CA">
        <w:trPr>
          <w:trHeight w:val="242"/>
          <w:jc w:val="center"/>
        </w:trPr>
        <w:tc>
          <w:tcPr>
            <w:tcW w:w="1998"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Fall 2002</w:t>
            </w:r>
          </w:p>
        </w:tc>
        <w:tc>
          <w:tcPr>
            <w:tcW w:w="225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BIO 345</w:t>
            </w:r>
          </w:p>
        </w:tc>
        <w:tc>
          <w:tcPr>
            <w:tcW w:w="531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Intro to Biological Concepts (Lecture)</w:t>
            </w:r>
          </w:p>
        </w:tc>
      </w:tr>
      <w:tr w:rsidR="00B24F01" w:rsidRPr="00F73A15" w:rsidTr="005A73CA">
        <w:trPr>
          <w:trHeight w:val="224"/>
          <w:jc w:val="center"/>
        </w:trPr>
        <w:tc>
          <w:tcPr>
            <w:tcW w:w="1998"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Winter 2002</w:t>
            </w:r>
          </w:p>
        </w:tc>
        <w:tc>
          <w:tcPr>
            <w:tcW w:w="225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(Laboratory)</w:t>
            </w:r>
          </w:p>
        </w:tc>
        <w:tc>
          <w:tcPr>
            <w:tcW w:w="531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Intro to Biological Concepts – Biodiversity </w:t>
            </w:r>
          </w:p>
        </w:tc>
      </w:tr>
      <w:tr w:rsidR="00B24F01" w:rsidRPr="00F73A15" w:rsidTr="005A73CA">
        <w:trPr>
          <w:trHeight w:val="305"/>
          <w:jc w:val="center"/>
        </w:trPr>
        <w:tc>
          <w:tcPr>
            <w:tcW w:w="1998"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Fall 2002</w:t>
            </w:r>
          </w:p>
        </w:tc>
        <w:tc>
          <w:tcPr>
            <w:tcW w:w="225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(Laboratory)</w:t>
            </w:r>
          </w:p>
        </w:tc>
        <w:tc>
          <w:tcPr>
            <w:tcW w:w="531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Intro to Biological Concepts – Food </w:t>
            </w:r>
          </w:p>
        </w:tc>
      </w:tr>
      <w:tr w:rsidR="00B24F01" w:rsidRPr="00F73A15" w:rsidTr="005A73CA">
        <w:trPr>
          <w:trHeight w:val="260"/>
          <w:jc w:val="center"/>
        </w:trPr>
        <w:tc>
          <w:tcPr>
            <w:tcW w:w="1998"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Fall 2000</w:t>
            </w:r>
          </w:p>
        </w:tc>
        <w:tc>
          <w:tcPr>
            <w:tcW w:w="225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(Laboratory)</w:t>
            </w:r>
          </w:p>
        </w:tc>
        <w:tc>
          <w:tcPr>
            <w:tcW w:w="531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Comparative Vertebrate </w:t>
            </w:r>
          </w:p>
        </w:tc>
      </w:tr>
      <w:tr w:rsidR="00B24F01" w:rsidRPr="00F73A15" w:rsidTr="005A73CA">
        <w:trPr>
          <w:trHeight w:val="251"/>
          <w:jc w:val="center"/>
        </w:trPr>
        <w:tc>
          <w:tcPr>
            <w:tcW w:w="1998"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Summer 2000</w:t>
            </w:r>
          </w:p>
        </w:tc>
        <w:tc>
          <w:tcPr>
            <w:tcW w:w="225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(Laboratory)</w:t>
            </w:r>
          </w:p>
        </w:tc>
        <w:tc>
          <w:tcPr>
            <w:tcW w:w="5310" w:type="dxa"/>
            <w:shd w:val="clear" w:color="auto" w:fill="auto"/>
          </w:tcPr>
          <w:p w:rsidR="00B24F01" w:rsidRPr="00F73A15" w:rsidRDefault="00B24F01" w:rsidP="00617D5A">
            <w:pPr>
              <w:spacing w:line="276" w:lineRule="auto"/>
              <w:rPr>
                <w:rFonts w:ascii="Trebuchet MS" w:hAnsi="Trebuchet MS"/>
                <w:sz w:val="22"/>
                <w:szCs w:val="22"/>
              </w:rPr>
            </w:pPr>
            <w:r w:rsidRPr="00F73A15">
              <w:rPr>
                <w:rFonts w:ascii="Trebuchet MS" w:hAnsi="Trebuchet MS"/>
                <w:sz w:val="22"/>
                <w:szCs w:val="22"/>
              </w:rPr>
              <w:t xml:space="preserve">Intro to Biology – Disease </w:t>
            </w:r>
          </w:p>
        </w:tc>
      </w:tr>
    </w:tbl>
    <w:p w:rsidR="00B24F01" w:rsidRPr="00F73A15" w:rsidRDefault="00B24F01" w:rsidP="00617D5A">
      <w:pPr>
        <w:autoSpaceDE w:val="0"/>
        <w:autoSpaceDN w:val="0"/>
        <w:adjustRightInd w:val="0"/>
        <w:spacing w:line="276" w:lineRule="auto"/>
        <w:rPr>
          <w:rFonts w:ascii="Trebuchet MS" w:hAnsi="Trebuchet MS"/>
          <w:sz w:val="22"/>
          <w:szCs w:val="22"/>
        </w:rPr>
      </w:pPr>
    </w:p>
    <w:p w:rsidR="00B24F01" w:rsidRPr="00F73A15" w:rsidRDefault="00B24F01" w:rsidP="00617D5A">
      <w:pPr>
        <w:spacing w:before="60" w:line="276" w:lineRule="auto"/>
        <w:jc w:val="both"/>
        <w:rPr>
          <w:rFonts w:ascii="Trebuchet MS" w:hAnsi="Trebuchet MS"/>
          <w:b/>
          <w:sz w:val="22"/>
          <w:szCs w:val="22"/>
        </w:rPr>
      </w:pPr>
    </w:p>
    <w:p w:rsidR="00C1089B" w:rsidRPr="00F73A15" w:rsidRDefault="0010645E" w:rsidP="00617D5A">
      <w:pPr>
        <w:tabs>
          <w:tab w:val="right" w:pos="10170"/>
        </w:tabs>
        <w:spacing w:before="240" w:after="120" w:line="276" w:lineRule="auto"/>
        <w:jc w:val="center"/>
        <w:rPr>
          <w:rFonts w:ascii="Trebuchet MS" w:hAnsi="Trebuchet MS"/>
          <w:b/>
          <w:smallCaps/>
          <w:sz w:val="22"/>
          <w:szCs w:val="22"/>
          <w:u w:val="single"/>
        </w:rPr>
      </w:pPr>
      <w:r w:rsidRPr="00F73A15">
        <w:rPr>
          <w:rFonts w:ascii="Trebuchet MS" w:hAnsi="Trebuchet MS"/>
          <w:b/>
          <w:smallCaps/>
          <w:sz w:val="22"/>
          <w:szCs w:val="22"/>
          <w:u w:val="single"/>
        </w:rPr>
        <w:t xml:space="preserve">Education and Training </w:t>
      </w:r>
    </w:p>
    <w:p w:rsidR="00CF214B"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lastRenderedPageBreak/>
        <w:t>Post-Doctoral Fellowship</w:t>
      </w:r>
      <w:r w:rsidR="00CF214B" w:rsidRPr="00F73A15">
        <w:rPr>
          <w:rFonts w:ascii="Trebuchet MS" w:eastAsia="Calibri" w:hAnsi="Trebuchet MS"/>
          <w:b/>
          <w:iCs/>
          <w:color w:val="auto"/>
          <w:sz w:val="22"/>
          <w:szCs w:val="22"/>
        </w:rPr>
        <w:t xml:space="preserve"> </w:t>
      </w: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Advanced Clinical Simulations/Medical Education</w:t>
      </w:r>
    </w:p>
    <w:p w:rsidR="00CF214B" w:rsidRPr="00F73A15" w:rsidRDefault="00861690" w:rsidP="00617D5A">
      <w:pPr>
        <w:spacing w:line="276" w:lineRule="auto"/>
        <w:jc w:val="center"/>
        <w:rPr>
          <w:rFonts w:ascii="Trebuchet MS" w:hAnsi="Trebuchet MS"/>
          <w:color w:val="auto"/>
          <w:sz w:val="22"/>
          <w:szCs w:val="22"/>
        </w:rPr>
      </w:pPr>
      <w:r w:rsidRPr="00F73A15">
        <w:rPr>
          <w:rFonts w:ascii="Trebuchet MS" w:hAnsi="Trebuchet MS"/>
          <w:caps/>
          <w:color w:val="auto"/>
          <w:sz w:val="22"/>
          <w:szCs w:val="22"/>
        </w:rPr>
        <w:t>Dayton VA Medical Center</w:t>
      </w:r>
      <w:r w:rsidR="00CF214B" w:rsidRPr="00F73A15">
        <w:rPr>
          <w:rFonts w:ascii="Trebuchet MS" w:hAnsi="Trebuchet MS"/>
          <w:caps/>
          <w:color w:val="auto"/>
          <w:sz w:val="22"/>
          <w:szCs w:val="22"/>
        </w:rPr>
        <w:t xml:space="preserve"> | </w:t>
      </w:r>
      <w:r w:rsidRPr="00F73A15">
        <w:rPr>
          <w:rFonts w:ascii="Trebuchet MS" w:hAnsi="Trebuchet MS"/>
          <w:color w:val="auto"/>
          <w:sz w:val="22"/>
          <w:szCs w:val="22"/>
        </w:rPr>
        <w:t>Dayton, OH | May 2015 - May 2016</w:t>
      </w:r>
    </w:p>
    <w:p w:rsidR="00861690" w:rsidRPr="00F73A15" w:rsidRDefault="00861690" w:rsidP="00617D5A">
      <w:pPr>
        <w:spacing w:line="276" w:lineRule="auto"/>
        <w:jc w:val="center"/>
        <w:rPr>
          <w:rFonts w:ascii="Trebuchet MS" w:hAnsi="Trebuchet MS"/>
          <w:color w:val="auto"/>
          <w:sz w:val="22"/>
          <w:szCs w:val="22"/>
        </w:rPr>
      </w:pP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 xml:space="preserve">Doctorate of Education (Ed.D.) </w:t>
      </w: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Organizational Studies, Leadership Track/Concentration: Business</w:t>
      </w: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Dissertation: “A Preliminary Analysis of High-Stakes Decision-Making for Crisis Leadership.”</w:t>
      </w:r>
    </w:p>
    <w:p w:rsidR="00861690" w:rsidRPr="00F73A15" w:rsidRDefault="00861690" w:rsidP="00617D5A">
      <w:pPr>
        <w:spacing w:line="276" w:lineRule="auto"/>
        <w:jc w:val="center"/>
        <w:rPr>
          <w:rFonts w:ascii="Trebuchet MS" w:hAnsi="Trebuchet MS"/>
          <w:color w:val="auto"/>
          <w:sz w:val="22"/>
          <w:szCs w:val="22"/>
        </w:rPr>
      </w:pPr>
      <w:r w:rsidRPr="00F73A15">
        <w:rPr>
          <w:rFonts w:ascii="Trebuchet MS" w:hAnsi="Trebuchet MS"/>
          <w:caps/>
          <w:color w:val="auto"/>
          <w:sz w:val="22"/>
          <w:szCs w:val="22"/>
        </w:rPr>
        <w:t xml:space="preserve">Wright State University | </w:t>
      </w:r>
      <w:r w:rsidRPr="00F73A15">
        <w:rPr>
          <w:rFonts w:ascii="Trebuchet MS" w:hAnsi="Trebuchet MS"/>
          <w:color w:val="auto"/>
          <w:sz w:val="22"/>
          <w:szCs w:val="22"/>
        </w:rPr>
        <w:t>Dayton, OH | 2016</w:t>
      </w:r>
    </w:p>
    <w:p w:rsidR="00CF214B" w:rsidRPr="00F73A15" w:rsidRDefault="00CF214B" w:rsidP="00617D5A">
      <w:pPr>
        <w:spacing w:line="276" w:lineRule="auto"/>
        <w:jc w:val="both"/>
        <w:rPr>
          <w:rFonts w:ascii="Trebuchet MS" w:hAnsi="Trebuchet MS"/>
          <w:b/>
          <w:smallCaps/>
          <w:color w:val="auto"/>
          <w:sz w:val="22"/>
          <w:szCs w:val="22"/>
        </w:rPr>
      </w:pP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 xml:space="preserve">Master of Business Administration (MBA, Marketing Concentration) </w:t>
      </w:r>
    </w:p>
    <w:p w:rsidR="00861690" w:rsidRPr="00F73A15" w:rsidRDefault="00861690" w:rsidP="00617D5A">
      <w:pPr>
        <w:spacing w:line="276" w:lineRule="auto"/>
        <w:jc w:val="center"/>
        <w:rPr>
          <w:rFonts w:ascii="Trebuchet MS" w:hAnsi="Trebuchet MS"/>
          <w:color w:val="auto"/>
          <w:sz w:val="22"/>
          <w:szCs w:val="22"/>
        </w:rPr>
      </w:pPr>
      <w:r w:rsidRPr="00F73A15">
        <w:rPr>
          <w:rFonts w:ascii="Trebuchet MS" w:hAnsi="Trebuchet MS"/>
          <w:caps/>
          <w:color w:val="auto"/>
          <w:sz w:val="22"/>
          <w:szCs w:val="22"/>
        </w:rPr>
        <w:t xml:space="preserve">Raj Soin College of Business/Wright State University | </w:t>
      </w:r>
      <w:r w:rsidRPr="00F73A15">
        <w:rPr>
          <w:rFonts w:ascii="Trebuchet MS" w:hAnsi="Trebuchet MS"/>
          <w:color w:val="auto"/>
          <w:sz w:val="22"/>
          <w:szCs w:val="22"/>
        </w:rPr>
        <w:t>Dayton, OH | Pending</w:t>
      </w:r>
    </w:p>
    <w:p w:rsidR="00A036F1" w:rsidRPr="00F73A15" w:rsidRDefault="00A036F1" w:rsidP="00617D5A">
      <w:pPr>
        <w:spacing w:line="276" w:lineRule="auto"/>
        <w:jc w:val="center"/>
        <w:rPr>
          <w:rFonts w:ascii="Trebuchet MS" w:hAnsi="Trebuchet MS"/>
          <w:color w:val="auto"/>
          <w:sz w:val="22"/>
          <w:szCs w:val="22"/>
        </w:rPr>
      </w:pP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 xml:space="preserve">Master of Science, Biological Sciences/Concentration: Molecular Genetics </w:t>
      </w:r>
    </w:p>
    <w:p w:rsidR="00861690" w:rsidRPr="00F73A15" w:rsidRDefault="00C23FC9" w:rsidP="00617D5A">
      <w:pPr>
        <w:spacing w:line="276" w:lineRule="auto"/>
        <w:jc w:val="center"/>
        <w:rPr>
          <w:rFonts w:ascii="Trebuchet MS" w:hAnsi="Trebuchet MS"/>
          <w:color w:val="auto"/>
          <w:sz w:val="22"/>
          <w:szCs w:val="22"/>
        </w:rPr>
      </w:pPr>
      <w:r w:rsidRPr="00F73A15">
        <w:rPr>
          <w:rFonts w:ascii="Trebuchet MS" w:hAnsi="Trebuchet MS"/>
          <w:caps/>
          <w:color w:val="auto"/>
          <w:sz w:val="22"/>
          <w:szCs w:val="22"/>
        </w:rPr>
        <w:t xml:space="preserve">COSM, </w:t>
      </w:r>
      <w:r w:rsidR="00861690" w:rsidRPr="00F73A15">
        <w:rPr>
          <w:rFonts w:ascii="Trebuchet MS" w:hAnsi="Trebuchet MS"/>
          <w:caps/>
          <w:color w:val="auto"/>
          <w:sz w:val="22"/>
          <w:szCs w:val="22"/>
        </w:rPr>
        <w:t xml:space="preserve">Wright State University | </w:t>
      </w:r>
      <w:r w:rsidR="00861690" w:rsidRPr="00F73A15">
        <w:rPr>
          <w:rFonts w:ascii="Trebuchet MS" w:hAnsi="Trebuchet MS"/>
          <w:color w:val="auto"/>
          <w:sz w:val="22"/>
          <w:szCs w:val="22"/>
        </w:rPr>
        <w:t xml:space="preserve">Dayton, OH </w:t>
      </w:r>
    </w:p>
    <w:p w:rsidR="00861690" w:rsidRPr="00F73A15" w:rsidRDefault="00861690" w:rsidP="00617D5A">
      <w:pPr>
        <w:spacing w:line="276" w:lineRule="auto"/>
        <w:jc w:val="center"/>
        <w:rPr>
          <w:rFonts w:ascii="Trebuchet MS" w:hAnsi="Trebuchet MS"/>
          <w:color w:val="auto"/>
          <w:sz w:val="22"/>
          <w:szCs w:val="22"/>
        </w:rPr>
      </w:pPr>
    </w:p>
    <w:p w:rsidR="00861690" w:rsidRPr="00F73A15" w:rsidRDefault="00861690" w:rsidP="00617D5A">
      <w:pPr>
        <w:spacing w:line="276" w:lineRule="auto"/>
        <w:jc w:val="center"/>
        <w:rPr>
          <w:rFonts w:ascii="Trebuchet MS" w:eastAsia="Calibri" w:hAnsi="Trebuchet MS"/>
          <w:b/>
          <w:iCs/>
          <w:color w:val="auto"/>
          <w:sz w:val="22"/>
          <w:szCs w:val="22"/>
        </w:rPr>
      </w:pPr>
      <w:r w:rsidRPr="00F73A15">
        <w:rPr>
          <w:rFonts w:ascii="Trebuchet MS" w:eastAsia="Calibri" w:hAnsi="Trebuchet MS"/>
          <w:b/>
          <w:iCs/>
          <w:color w:val="auto"/>
          <w:sz w:val="22"/>
          <w:szCs w:val="22"/>
        </w:rPr>
        <w:t xml:space="preserve">Bachelor of Science, Biological Sciences/Concentration: Evolutionary Biology </w:t>
      </w:r>
    </w:p>
    <w:p w:rsidR="00861690" w:rsidRPr="00F73A15" w:rsidRDefault="00C23FC9" w:rsidP="00617D5A">
      <w:pPr>
        <w:spacing w:line="276" w:lineRule="auto"/>
        <w:jc w:val="center"/>
        <w:rPr>
          <w:rFonts w:ascii="Trebuchet MS" w:hAnsi="Trebuchet MS"/>
          <w:color w:val="auto"/>
          <w:sz w:val="22"/>
          <w:szCs w:val="22"/>
        </w:rPr>
      </w:pPr>
      <w:r w:rsidRPr="00F73A15">
        <w:rPr>
          <w:rFonts w:ascii="Trebuchet MS" w:hAnsi="Trebuchet MS"/>
          <w:caps/>
          <w:color w:val="auto"/>
          <w:sz w:val="22"/>
          <w:szCs w:val="22"/>
        </w:rPr>
        <w:t xml:space="preserve">COSM, </w:t>
      </w:r>
      <w:r w:rsidR="00861690" w:rsidRPr="00F73A15">
        <w:rPr>
          <w:rFonts w:ascii="Trebuchet MS" w:hAnsi="Trebuchet MS"/>
          <w:caps/>
          <w:color w:val="auto"/>
          <w:sz w:val="22"/>
          <w:szCs w:val="22"/>
        </w:rPr>
        <w:t xml:space="preserve">Wright State University | </w:t>
      </w:r>
      <w:r w:rsidR="00861690" w:rsidRPr="00F73A15">
        <w:rPr>
          <w:rFonts w:ascii="Trebuchet MS" w:hAnsi="Trebuchet MS"/>
          <w:color w:val="auto"/>
          <w:sz w:val="22"/>
          <w:szCs w:val="22"/>
        </w:rPr>
        <w:t xml:space="preserve">Dayton, OH </w:t>
      </w:r>
    </w:p>
    <w:p w:rsidR="007F03F7" w:rsidRPr="00F73A15" w:rsidRDefault="007F03F7" w:rsidP="00617D5A">
      <w:pPr>
        <w:spacing w:line="276" w:lineRule="auto"/>
        <w:rPr>
          <w:rFonts w:ascii="Trebuchet MS" w:hAnsi="Trebuchet MS"/>
          <w:color w:val="auto"/>
          <w:sz w:val="22"/>
          <w:szCs w:val="22"/>
        </w:rPr>
      </w:pPr>
    </w:p>
    <w:p w:rsidR="00473CD5" w:rsidRPr="00F73A15" w:rsidRDefault="00473CD5" w:rsidP="00617D5A">
      <w:pPr>
        <w:autoSpaceDE w:val="0"/>
        <w:autoSpaceDN w:val="0"/>
        <w:adjustRightInd w:val="0"/>
        <w:spacing w:line="276" w:lineRule="auto"/>
        <w:rPr>
          <w:rFonts w:ascii="Trebuchet MS" w:hAnsi="Trebuchet MS"/>
          <w:sz w:val="22"/>
          <w:szCs w:val="22"/>
        </w:rPr>
      </w:pPr>
    </w:p>
    <w:p w:rsidR="00473CD5" w:rsidRPr="00F73A15" w:rsidRDefault="00473CD5" w:rsidP="00617D5A">
      <w:pPr>
        <w:autoSpaceDE w:val="0"/>
        <w:autoSpaceDN w:val="0"/>
        <w:adjustRightInd w:val="0"/>
        <w:spacing w:line="276" w:lineRule="auto"/>
        <w:jc w:val="center"/>
        <w:rPr>
          <w:rFonts w:ascii="Trebuchet MS" w:hAnsi="Trebuchet MS"/>
          <w:b/>
          <w:sz w:val="22"/>
          <w:szCs w:val="22"/>
          <w:u w:val="single"/>
        </w:rPr>
      </w:pPr>
      <w:r w:rsidRPr="00F73A15">
        <w:rPr>
          <w:rFonts w:ascii="Trebuchet MS" w:hAnsi="Trebuchet MS"/>
          <w:b/>
          <w:sz w:val="22"/>
          <w:szCs w:val="22"/>
          <w:u w:val="single"/>
        </w:rPr>
        <w:t>Additional Training:</w:t>
      </w:r>
    </w:p>
    <w:p w:rsidR="00473CD5" w:rsidRPr="00F73A15" w:rsidRDefault="00473CD5" w:rsidP="00617D5A">
      <w:pPr>
        <w:autoSpaceDE w:val="0"/>
        <w:autoSpaceDN w:val="0"/>
        <w:adjustRightInd w:val="0"/>
        <w:spacing w:line="276" w:lineRule="auto"/>
        <w:jc w:val="center"/>
        <w:rPr>
          <w:rFonts w:ascii="Trebuchet MS" w:hAnsi="Trebuchet MS"/>
          <w:b/>
          <w:sz w:val="22"/>
          <w:szCs w:val="22"/>
        </w:rPr>
      </w:pP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Primary BLS Instructor</w:t>
      </w:r>
      <w:r w:rsidRPr="00F73A15">
        <w:rPr>
          <w:rFonts w:ascii="Trebuchet MS" w:hAnsi="Trebuchet MS"/>
          <w:sz w:val="22"/>
          <w:szCs w:val="22"/>
        </w:rPr>
        <w:t>: (Veterans Health Administration/American Heart Association (FL20779))</w:t>
      </w: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Talent Management System VAMC Course:</w:t>
      </w:r>
      <w:r w:rsidRPr="00F73A15">
        <w:rPr>
          <w:rFonts w:ascii="Trebuchet MS" w:hAnsi="Trebuchet MS"/>
          <w:sz w:val="22"/>
          <w:szCs w:val="22"/>
        </w:rPr>
        <w:t xml:space="preserve"> High-Fidelity Simulation </w:t>
      </w: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Talent Management System VAMC Course:</w:t>
      </w:r>
      <w:r w:rsidRPr="00F73A15">
        <w:rPr>
          <w:rFonts w:ascii="Trebuchet MS" w:hAnsi="Trebuchet MS"/>
          <w:sz w:val="22"/>
          <w:szCs w:val="22"/>
        </w:rPr>
        <w:t xml:space="preserve"> The Voice of Leadership: Leadership Message</w:t>
      </w: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Talent Management System VAMC Course:</w:t>
      </w:r>
      <w:r w:rsidRPr="00F73A15">
        <w:rPr>
          <w:rFonts w:ascii="Trebuchet MS" w:hAnsi="Trebuchet MS"/>
          <w:sz w:val="22"/>
          <w:szCs w:val="22"/>
        </w:rPr>
        <w:t xml:space="preserve"> The Voice of Leadership: Inspirational Leadership</w:t>
      </w: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Talent Management System VAMC Course:</w:t>
      </w:r>
      <w:r w:rsidRPr="00F73A15">
        <w:rPr>
          <w:rFonts w:ascii="Trebuchet MS" w:hAnsi="Trebuchet MS"/>
          <w:sz w:val="22"/>
          <w:szCs w:val="22"/>
        </w:rPr>
        <w:t xml:space="preserve"> The Voice of Leadership: Effective Leadership Communication Strategies</w:t>
      </w:r>
    </w:p>
    <w:p w:rsidR="00473CD5" w:rsidRPr="00F73A15" w:rsidRDefault="00473CD5" w:rsidP="00617D5A">
      <w:pPr>
        <w:spacing w:line="276" w:lineRule="auto"/>
        <w:rPr>
          <w:rFonts w:ascii="Trebuchet MS" w:hAnsi="Trebuchet MS"/>
          <w:sz w:val="22"/>
          <w:szCs w:val="22"/>
        </w:rPr>
      </w:pPr>
      <w:r w:rsidRPr="00F73A15">
        <w:rPr>
          <w:rFonts w:ascii="Trebuchet MS" w:hAnsi="Trebuchet MS"/>
          <w:b/>
          <w:sz w:val="22"/>
          <w:szCs w:val="22"/>
        </w:rPr>
        <w:t>Talent Management System VAMC Course:</w:t>
      </w:r>
      <w:r w:rsidRPr="00F73A15">
        <w:rPr>
          <w:rFonts w:ascii="Trebuchet MS" w:hAnsi="Trebuchet MS"/>
          <w:sz w:val="22"/>
          <w:szCs w:val="22"/>
        </w:rPr>
        <w:t xml:space="preserve"> Diabetes: mechanisms and complications (programs: 63612 &amp; 310712)</w:t>
      </w:r>
    </w:p>
    <w:p w:rsidR="00473CD5" w:rsidRPr="00F73A15" w:rsidRDefault="00473CD5" w:rsidP="00617D5A">
      <w:pPr>
        <w:autoSpaceDE w:val="0"/>
        <w:autoSpaceDN w:val="0"/>
        <w:adjustRightInd w:val="0"/>
        <w:spacing w:line="276" w:lineRule="auto"/>
        <w:jc w:val="center"/>
        <w:rPr>
          <w:rFonts w:ascii="Trebuchet MS" w:hAnsi="Trebuchet MS"/>
          <w:b/>
          <w:bCs/>
          <w:sz w:val="22"/>
          <w:szCs w:val="22"/>
        </w:rPr>
      </w:pPr>
    </w:p>
    <w:p w:rsidR="00473CD5" w:rsidRPr="00F73A15" w:rsidRDefault="00473CD5" w:rsidP="00617D5A">
      <w:pPr>
        <w:autoSpaceDE w:val="0"/>
        <w:autoSpaceDN w:val="0"/>
        <w:adjustRightInd w:val="0"/>
        <w:spacing w:line="276" w:lineRule="auto"/>
        <w:jc w:val="center"/>
        <w:rPr>
          <w:rFonts w:ascii="Trebuchet MS" w:hAnsi="Trebuchet MS"/>
          <w:b/>
          <w:bCs/>
          <w:sz w:val="22"/>
          <w:szCs w:val="22"/>
          <w:u w:val="single"/>
        </w:rPr>
      </w:pPr>
      <w:r w:rsidRPr="00F73A15">
        <w:rPr>
          <w:rFonts w:ascii="Trebuchet MS" w:hAnsi="Trebuchet MS"/>
          <w:b/>
          <w:bCs/>
          <w:sz w:val="22"/>
          <w:szCs w:val="22"/>
          <w:u w:val="single"/>
        </w:rPr>
        <w:t>Graduate Training:</w:t>
      </w:r>
    </w:p>
    <w:p w:rsidR="00473CD5" w:rsidRPr="00F73A15" w:rsidRDefault="00473CD5" w:rsidP="00617D5A">
      <w:pPr>
        <w:autoSpaceDE w:val="0"/>
        <w:autoSpaceDN w:val="0"/>
        <w:adjustRightInd w:val="0"/>
        <w:spacing w:before="240" w:line="276" w:lineRule="auto"/>
        <w:rPr>
          <w:rFonts w:ascii="Trebuchet MS" w:hAnsi="Trebuchet MS"/>
          <w:sz w:val="22"/>
          <w:szCs w:val="22"/>
        </w:rPr>
      </w:pPr>
      <w:r w:rsidRPr="00F73A15">
        <w:rPr>
          <w:rFonts w:ascii="Trebuchet MS" w:hAnsi="Trebuchet MS"/>
          <w:b/>
          <w:bCs/>
          <w:sz w:val="22"/>
          <w:szCs w:val="22"/>
        </w:rPr>
        <w:t xml:space="preserve">Research Assistant </w:t>
      </w:r>
      <w:r w:rsidRPr="00F73A15">
        <w:rPr>
          <w:rFonts w:ascii="Trebuchet MS" w:hAnsi="Trebuchet MS"/>
          <w:sz w:val="22"/>
          <w:szCs w:val="22"/>
        </w:rPr>
        <w:t xml:space="preserve">(2001-2002): Department of Biological Sciences, Wright State University. Advisor: Michele Wheatly. (Based on </w:t>
      </w:r>
      <w:r w:rsidRPr="00F73A15">
        <w:rPr>
          <w:rFonts w:ascii="Trebuchet MS" w:hAnsi="Trebuchet MS"/>
          <w:noProof/>
          <w:sz w:val="22"/>
          <w:szCs w:val="22"/>
        </w:rPr>
        <w:t>mini-grant</w:t>
      </w:r>
      <w:r w:rsidRPr="00F73A15">
        <w:rPr>
          <w:rFonts w:ascii="Trebuchet MS" w:hAnsi="Trebuchet MS"/>
          <w:sz w:val="22"/>
          <w:szCs w:val="22"/>
        </w:rPr>
        <w:t xml:space="preserve"> (not listed) submission by Terry Oroszi) </w:t>
      </w:r>
      <w:r w:rsidRPr="00F73A15">
        <w:rPr>
          <w:rFonts w:ascii="Trebuchet MS" w:hAnsi="Trebuchet MS"/>
          <w:noProof/>
          <w:sz w:val="22"/>
          <w:szCs w:val="22"/>
        </w:rPr>
        <w:t>NSF-funded grant to survey local museums, parks, zoos, and planetariums to inspect accessibility for people with disabilities, programs for people with disabilities, educational resources for teachers, educational programs for teachers and students, websites.</w:t>
      </w:r>
      <w:r w:rsidRPr="00F73A15">
        <w:rPr>
          <w:rFonts w:ascii="Trebuchet MS" w:hAnsi="Trebuchet MS"/>
          <w:sz w:val="22"/>
          <w:szCs w:val="22"/>
        </w:rPr>
        <w:t xml:space="preserve"> </w:t>
      </w:r>
    </w:p>
    <w:p w:rsidR="00473CD5" w:rsidRPr="00F73A15" w:rsidRDefault="00473CD5" w:rsidP="00617D5A">
      <w:pPr>
        <w:autoSpaceDE w:val="0"/>
        <w:autoSpaceDN w:val="0"/>
        <w:adjustRightInd w:val="0"/>
        <w:spacing w:before="240" w:line="276" w:lineRule="auto"/>
        <w:rPr>
          <w:rFonts w:ascii="Trebuchet MS" w:hAnsi="Trebuchet MS"/>
          <w:sz w:val="22"/>
          <w:szCs w:val="22"/>
        </w:rPr>
      </w:pPr>
      <w:r w:rsidRPr="00F73A15">
        <w:rPr>
          <w:rFonts w:ascii="Trebuchet MS" w:hAnsi="Trebuchet MS"/>
          <w:b/>
          <w:bCs/>
          <w:sz w:val="22"/>
          <w:szCs w:val="22"/>
        </w:rPr>
        <w:t xml:space="preserve">Graduate Research Associate </w:t>
      </w:r>
      <w:r w:rsidRPr="00F73A15">
        <w:rPr>
          <w:rFonts w:ascii="Trebuchet MS" w:hAnsi="Trebuchet MS"/>
          <w:sz w:val="22"/>
          <w:szCs w:val="22"/>
        </w:rPr>
        <w:t xml:space="preserve">(1998-2000): Department of Biological Sciences, Wright State University. Advisor: Dan E. Krane. Molecular methods applied in the collection of data coupled with </w:t>
      </w:r>
      <w:r w:rsidRPr="00F73A15">
        <w:rPr>
          <w:rFonts w:ascii="Trebuchet MS" w:hAnsi="Trebuchet MS"/>
          <w:noProof/>
          <w:sz w:val="22"/>
          <w:szCs w:val="22"/>
        </w:rPr>
        <w:t>computer-driven</w:t>
      </w:r>
      <w:r w:rsidRPr="00F73A15">
        <w:rPr>
          <w:rFonts w:ascii="Trebuchet MS" w:hAnsi="Trebuchet MS"/>
          <w:sz w:val="22"/>
          <w:szCs w:val="22"/>
        </w:rPr>
        <w:t xml:space="preserve"> analysis to identify short interspersed nucleotide sequences in mammals. This combination of molecular techniques and various computer platforms allowed for the clarification of the molecular evolution of </w:t>
      </w:r>
      <w:r w:rsidRPr="00F73A15">
        <w:rPr>
          <w:rFonts w:ascii="Trebuchet MS" w:hAnsi="Trebuchet MS"/>
          <w:noProof/>
          <w:sz w:val="22"/>
          <w:szCs w:val="22"/>
        </w:rPr>
        <w:t>mammals</w:t>
      </w:r>
      <w:r w:rsidRPr="00F73A15">
        <w:rPr>
          <w:rFonts w:ascii="Trebuchet MS" w:hAnsi="Trebuchet MS"/>
          <w:sz w:val="22"/>
          <w:szCs w:val="22"/>
        </w:rPr>
        <w:t xml:space="preserve"> based repetitive DNA elements. </w:t>
      </w:r>
    </w:p>
    <w:p w:rsidR="00473CD5" w:rsidRPr="00F73A15" w:rsidRDefault="00473CD5" w:rsidP="00617D5A">
      <w:pPr>
        <w:autoSpaceDE w:val="0"/>
        <w:autoSpaceDN w:val="0"/>
        <w:adjustRightInd w:val="0"/>
        <w:spacing w:before="240" w:line="276" w:lineRule="auto"/>
        <w:rPr>
          <w:rFonts w:ascii="Trebuchet MS" w:hAnsi="Trebuchet MS"/>
          <w:sz w:val="22"/>
          <w:szCs w:val="22"/>
        </w:rPr>
      </w:pPr>
      <w:r w:rsidRPr="00F73A15">
        <w:rPr>
          <w:rFonts w:ascii="Trebuchet MS" w:hAnsi="Trebuchet MS"/>
          <w:b/>
          <w:bCs/>
          <w:sz w:val="22"/>
          <w:szCs w:val="22"/>
        </w:rPr>
        <w:t xml:space="preserve">Graduate Teaching Assistant </w:t>
      </w:r>
      <w:r w:rsidRPr="00F73A15">
        <w:rPr>
          <w:rFonts w:ascii="Trebuchet MS" w:hAnsi="Trebuchet MS"/>
          <w:sz w:val="22"/>
          <w:szCs w:val="22"/>
        </w:rPr>
        <w:t xml:space="preserve">(1998-2000): Department of Biological Sciences, Wright State University. Advisor: Dan E. Krane. Molecular Biology </w:t>
      </w:r>
      <w:r w:rsidRPr="00F73A15">
        <w:rPr>
          <w:rFonts w:ascii="Trebuchet MS" w:hAnsi="Trebuchet MS"/>
          <w:noProof/>
          <w:sz w:val="22"/>
          <w:szCs w:val="22"/>
        </w:rPr>
        <w:t>Laboratory</w:t>
      </w:r>
      <w:r w:rsidRPr="00F73A15">
        <w:rPr>
          <w:rFonts w:ascii="Trebuchet MS" w:hAnsi="Trebuchet MS"/>
          <w:sz w:val="22"/>
          <w:szCs w:val="22"/>
        </w:rPr>
        <w:t xml:space="preserve">, Plant and Animal </w:t>
      </w:r>
      <w:r w:rsidRPr="00F73A15">
        <w:rPr>
          <w:rFonts w:ascii="Trebuchet MS" w:hAnsi="Trebuchet MS"/>
          <w:noProof/>
          <w:sz w:val="22"/>
          <w:szCs w:val="22"/>
        </w:rPr>
        <w:t>Laboratory</w:t>
      </w:r>
      <w:r w:rsidRPr="00F73A15">
        <w:rPr>
          <w:rFonts w:ascii="Trebuchet MS" w:hAnsi="Trebuchet MS"/>
          <w:sz w:val="22"/>
          <w:szCs w:val="22"/>
        </w:rPr>
        <w:t xml:space="preserve">, </w:t>
      </w:r>
      <w:r w:rsidRPr="00F73A15">
        <w:rPr>
          <w:rFonts w:ascii="Trebuchet MS" w:hAnsi="Trebuchet MS"/>
          <w:sz w:val="22"/>
          <w:szCs w:val="22"/>
        </w:rPr>
        <w:lastRenderedPageBreak/>
        <w:t>Ecology laboratory, and Comparative Vertebrate Laboratory. Molecular Biology Recitation and Cell Recitation.</w:t>
      </w:r>
    </w:p>
    <w:p w:rsidR="00473CD5" w:rsidRPr="00F73A15" w:rsidRDefault="00473CD5" w:rsidP="00617D5A">
      <w:pPr>
        <w:spacing w:line="276" w:lineRule="auto"/>
        <w:rPr>
          <w:rFonts w:ascii="Trebuchet MS" w:hAnsi="Trebuchet MS"/>
          <w:color w:val="auto"/>
          <w:sz w:val="22"/>
          <w:szCs w:val="22"/>
        </w:rPr>
      </w:pPr>
    </w:p>
    <w:p w:rsidR="00473CD5" w:rsidRPr="00F73A15" w:rsidRDefault="00473CD5" w:rsidP="00617D5A">
      <w:pPr>
        <w:autoSpaceDE w:val="0"/>
        <w:autoSpaceDN w:val="0"/>
        <w:adjustRightInd w:val="0"/>
        <w:spacing w:line="276" w:lineRule="auto"/>
        <w:rPr>
          <w:rFonts w:ascii="Trebuchet MS" w:hAnsi="Trebuchet MS"/>
          <w:sz w:val="22"/>
          <w:szCs w:val="22"/>
        </w:rPr>
      </w:pPr>
    </w:p>
    <w:p w:rsidR="00473CD5" w:rsidRPr="00F73A15" w:rsidRDefault="00473CD5" w:rsidP="00617D5A">
      <w:pPr>
        <w:autoSpaceDE w:val="0"/>
        <w:autoSpaceDN w:val="0"/>
        <w:adjustRightInd w:val="0"/>
        <w:spacing w:line="276" w:lineRule="auto"/>
        <w:jc w:val="center"/>
        <w:rPr>
          <w:rFonts w:ascii="Trebuchet MS" w:hAnsi="Trebuchet MS"/>
          <w:b/>
          <w:bCs/>
          <w:sz w:val="22"/>
          <w:szCs w:val="22"/>
          <w:u w:val="single"/>
        </w:rPr>
      </w:pPr>
      <w:r w:rsidRPr="00F73A15">
        <w:rPr>
          <w:rFonts w:ascii="Trebuchet MS" w:hAnsi="Trebuchet MS"/>
          <w:b/>
          <w:bCs/>
          <w:sz w:val="22"/>
          <w:szCs w:val="22"/>
          <w:u w:val="single"/>
        </w:rPr>
        <w:t>Computer Skills:</w:t>
      </w:r>
    </w:p>
    <w:p w:rsidR="00473CD5" w:rsidRPr="00F73A15" w:rsidRDefault="00473CD5" w:rsidP="00617D5A">
      <w:pPr>
        <w:autoSpaceDE w:val="0"/>
        <w:autoSpaceDN w:val="0"/>
        <w:adjustRightInd w:val="0"/>
        <w:spacing w:line="276" w:lineRule="auto"/>
        <w:rPr>
          <w:rFonts w:ascii="Trebuchet MS" w:hAnsi="Trebuchet MS"/>
          <w:sz w:val="22"/>
          <w:szCs w:val="22"/>
        </w:rPr>
      </w:pP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Platforms: </w:t>
      </w:r>
      <w:r w:rsidRPr="00F73A15">
        <w:rPr>
          <w:rFonts w:ascii="Trebuchet MS" w:hAnsi="Trebuchet MS"/>
          <w:sz w:val="22"/>
          <w:szCs w:val="22"/>
        </w:rPr>
        <w:t xml:space="preserve">Macintosh, Windows, Linux, WebCT/PILOT (distance learning)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Bioinformatics: </w:t>
      </w:r>
      <w:r w:rsidRPr="00F73A15">
        <w:rPr>
          <w:rFonts w:ascii="Trebuchet MS" w:hAnsi="Trebuchet MS"/>
          <w:sz w:val="22"/>
          <w:szCs w:val="22"/>
        </w:rPr>
        <w:t xml:space="preserve">Gen Bank, Medline, and Pubmed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 xml:space="preserve">Database search for homologous sequences (BLAST search)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 xml:space="preserve">Dot Plots (DottyPlot)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 xml:space="preserve">Multiple Alignment of related sequences (Clustal W)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sz w:val="22"/>
          <w:szCs w:val="22"/>
        </w:rPr>
        <w:t xml:space="preserve">Phylogenetic reconstruction (PAUP, </w:t>
      </w:r>
      <w:r w:rsidRPr="00F73A15">
        <w:rPr>
          <w:rFonts w:ascii="Trebuchet MS" w:hAnsi="Trebuchet MS"/>
          <w:noProof/>
          <w:sz w:val="22"/>
          <w:szCs w:val="22"/>
        </w:rPr>
        <w:t>Phylip</w:t>
      </w:r>
      <w:r w:rsidRPr="00F73A15">
        <w:rPr>
          <w:rFonts w:ascii="Trebuchet MS" w:hAnsi="Trebuchet MS"/>
          <w:sz w:val="22"/>
          <w:szCs w:val="22"/>
        </w:rPr>
        <w:t xml:space="preserve">, and McClade)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Word Processing: </w:t>
      </w:r>
      <w:r w:rsidRPr="00F73A15">
        <w:rPr>
          <w:rFonts w:ascii="Trebuchet MS" w:hAnsi="Trebuchet MS"/>
          <w:sz w:val="22"/>
          <w:szCs w:val="22"/>
        </w:rPr>
        <w:t xml:space="preserve">Microsoft Office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Data Analysis: </w:t>
      </w:r>
      <w:r w:rsidRPr="00F73A15">
        <w:rPr>
          <w:rFonts w:ascii="Trebuchet MS" w:hAnsi="Trebuchet MS"/>
          <w:sz w:val="22"/>
          <w:szCs w:val="22"/>
        </w:rPr>
        <w:t>Excel, Cricket Graph, SPSS, S-Plus statistics software, PRISM</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Graphic design: </w:t>
      </w:r>
      <w:r w:rsidRPr="00F73A15">
        <w:rPr>
          <w:rFonts w:ascii="Trebuchet MS" w:hAnsi="Trebuchet MS"/>
          <w:bCs/>
          <w:sz w:val="22"/>
          <w:szCs w:val="22"/>
        </w:rPr>
        <w:t xml:space="preserve">Adobe CS6 including </w:t>
      </w:r>
      <w:r w:rsidRPr="00F73A15">
        <w:rPr>
          <w:rFonts w:ascii="Trebuchet MS" w:hAnsi="Trebuchet MS"/>
          <w:sz w:val="22"/>
          <w:szCs w:val="22"/>
        </w:rPr>
        <w:t xml:space="preserve">InDesign, Acrobat, Illustrator, Photoshop, Elements, Dreamweaver, some Flash and Sound booth experience.  Microsoft Publisher, </w:t>
      </w:r>
    </w:p>
    <w:p w:rsidR="00473CD5" w:rsidRPr="00F73A15" w:rsidRDefault="00473CD5" w:rsidP="00617D5A">
      <w:pPr>
        <w:autoSpaceDE w:val="0"/>
        <w:autoSpaceDN w:val="0"/>
        <w:adjustRightInd w:val="0"/>
        <w:spacing w:line="276" w:lineRule="auto"/>
        <w:rPr>
          <w:rFonts w:ascii="Trebuchet MS" w:hAnsi="Trebuchet MS"/>
          <w:sz w:val="22"/>
          <w:szCs w:val="22"/>
        </w:rPr>
      </w:pPr>
      <w:r w:rsidRPr="00F73A15">
        <w:rPr>
          <w:rFonts w:ascii="Trebuchet MS" w:hAnsi="Trebuchet MS"/>
          <w:b/>
          <w:bCs/>
          <w:sz w:val="22"/>
          <w:szCs w:val="22"/>
        </w:rPr>
        <w:t xml:space="preserve">Other: </w:t>
      </w:r>
      <w:r w:rsidRPr="00F73A15">
        <w:rPr>
          <w:rFonts w:ascii="Trebuchet MS" w:hAnsi="Trebuchet MS"/>
          <w:noProof/>
          <w:sz w:val="22"/>
          <w:szCs w:val="22"/>
        </w:rPr>
        <w:t>Idrisi</w:t>
      </w:r>
      <w:r w:rsidRPr="00F73A15">
        <w:rPr>
          <w:rFonts w:ascii="Trebuchet MS" w:hAnsi="Trebuchet MS"/>
          <w:sz w:val="22"/>
          <w:szCs w:val="22"/>
        </w:rPr>
        <w:t xml:space="preserve"> Geographic Information System, Microsoft </w:t>
      </w:r>
      <w:r w:rsidRPr="00F73A15">
        <w:rPr>
          <w:rFonts w:ascii="Trebuchet MS" w:hAnsi="Trebuchet MS"/>
          <w:noProof/>
          <w:sz w:val="22"/>
          <w:szCs w:val="22"/>
        </w:rPr>
        <w:t>Access</w:t>
      </w:r>
      <w:r w:rsidR="00963FB1" w:rsidRPr="00F73A15">
        <w:rPr>
          <w:rFonts w:ascii="Trebuchet MS" w:hAnsi="Trebuchet MS"/>
          <w:noProof/>
          <w:sz w:val="22"/>
          <w:szCs w:val="22"/>
        </w:rPr>
        <w:t>,</w:t>
      </w:r>
      <w:r w:rsidRPr="00F73A15">
        <w:rPr>
          <w:rFonts w:ascii="Trebuchet MS" w:hAnsi="Trebuchet MS"/>
          <w:sz w:val="22"/>
          <w:szCs w:val="22"/>
        </w:rPr>
        <w:t xml:space="preserve"> and PowerPoint </w:t>
      </w:r>
    </w:p>
    <w:p w:rsidR="00473CD5" w:rsidRPr="00F73A15" w:rsidRDefault="00473CD5" w:rsidP="00617D5A">
      <w:pPr>
        <w:spacing w:line="276" w:lineRule="auto"/>
        <w:rPr>
          <w:rFonts w:ascii="Trebuchet MS" w:hAnsi="Trebuchet MS"/>
          <w:color w:val="auto"/>
          <w:sz w:val="22"/>
          <w:szCs w:val="22"/>
        </w:rPr>
      </w:pPr>
    </w:p>
    <w:p w:rsidR="0078650B" w:rsidRPr="00F73A15" w:rsidRDefault="0078650B" w:rsidP="00617D5A">
      <w:pPr>
        <w:spacing w:line="276" w:lineRule="auto"/>
        <w:jc w:val="center"/>
        <w:rPr>
          <w:rFonts w:ascii="Trebuchet MS" w:hAnsi="Trebuchet MS"/>
          <w:color w:val="auto"/>
          <w:sz w:val="22"/>
          <w:szCs w:val="22"/>
        </w:rPr>
      </w:pPr>
    </w:p>
    <w:p w:rsidR="0078650B" w:rsidRPr="00F73A15" w:rsidRDefault="0078650B" w:rsidP="00617D5A">
      <w:pPr>
        <w:autoSpaceDE w:val="0"/>
        <w:autoSpaceDN w:val="0"/>
        <w:adjustRightInd w:val="0"/>
        <w:spacing w:line="276" w:lineRule="auto"/>
        <w:jc w:val="center"/>
        <w:rPr>
          <w:rFonts w:ascii="Trebuchet MS" w:hAnsi="Trebuchet MS"/>
          <w:b/>
          <w:bCs/>
          <w:noProof/>
          <w:sz w:val="22"/>
          <w:szCs w:val="22"/>
          <w:u w:val="single"/>
        </w:rPr>
      </w:pPr>
      <w:r w:rsidRPr="00F73A15">
        <w:rPr>
          <w:rFonts w:ascii="Trebuchet MS" w:hAnsi="Trebuchet MS"/>
          <w:b/>
          <w:bCs/>
          <w:noProof/>
          <w:sz w:val="22"/>
          <w:szCs w:val="22"/>
          <w:u w:val="single"/>
        </w:rPr>
        <w:t>Grants:</w:t>
      </w:r>
    </w:p>
    <w:p w:rsidR="0078650B" w:rsidRPr="00F73A15" w:rsidRDefault="0078650B" w:rsidP="00617D5A">
      <w:pPr>
        <w:autoSpaceDE w:val="0"/>
        <w:autoSpaceDN w:val="0"/>
        <w:adjustRightInd w:val="0"/>
        <w:spacing w:line="276" w:lineRule="auto"/>
        <w:rPr>
          <w:rFonts w:ascii="Trebuchet MS" w:hAnsi="Trebuchet MS"/>
          <w:noProof/>
          <w:sz w:val="22"/>
          <w:szCs w:val="22"/>
        </w:rPr>
      </w:pPr>
    </w:p>
    <w:p w:rsidR="0078650B" w:rsidRPr="00F73A15" w:rsidRDefault="0078650B" w:rsidP="00617D5A">
      <w:pPr>
        <w:autoSpaceDE w:val="0"/>
        <w:autoSpaceDN w:val="0"/>
        <w:adjustRightInd w:val="0"/>
        <w:spacing w:line="276" w:lineRule="auto"/>
        <w:rPr>
          <w:rFonts w:ascii="Trebuchet MS" w:hAnsi="Trebuchet MS"/>
          <w:noProof/>
          <w:sz w:val="22"/>
          <w:szCs w:val="22"/>
        </w:rPr>
      </w:pPr>
      <w:r w:rsidRPr="00F73A15">
        <w:rPr>
          <w:rFonts w:ascii="Trebuchet MS" w:hAnsi="Trebuchet MS"/>
          <w:noProof/>
          <w:sz w:val="22"/>
          <w:szCs w:val="22"/>
        </w:rPr>
        <w:t>CBRN Defense Program Expansion (2015) Boonshoft School of Medicine finances expansion start-up costs to make the CBRN program a national program.  (24,000 loan)</w:t>
      </w:r>
    </w:p>
    <w:p w:rsidR="0078650B" w:rsidRPr="00F73A15" w:rsidRDefault="0078650B" w:rsidP="00617D5A">
      <w:pPr>
        <w:autoSpaceDE w:val="0"/>
        <w:autoSpaceDN w:val="0"/>
        <w:adjustRightInd w:val="0"/>
        <w:spacing w:line="276" w:lineRule="auto"/>
        <w:rPr>
          <w:rFonts w:ascii="Trebuchet MS" w:hAnsi="Trebuchet MS"/>
          <w:noProof/>
          <w:sz w:val="22"/>
          <w:szCs w:val="22"/>
        </w:rPr>
      </w:pPr>
    </w:p>
    <w:p w:rsidR="0078650B" w:rsidRPr="00F73A15" w:rsidRDefault="0078650B" w:rsidP="00617D5A">
      <w:pPr>
        <w:autoSpaceDE w:val="0"/>
        <w:autoSpaceDN w:val="0"/>
        <w:adjustRightInd w:val="0"/>
        <w:spacing w:line="276" w:lineRule="auto"/>
        <w:rPr>
          <w:rFonts w:ascii="Trebuchet MS" w:hAnsi="Trebuchet MS"/>
          <w:sz w:val="22"/>
          <w:szCs w:val="22"/>
        </w:rPr>
      </w:pPr>
      <w:r w:rsidRPr="00F73A15">
        <w:rPr>
          <w:rFonts w:ascii="Trebuchet MS" w:hAnsi="Trebuchet MS"/>
          <w:noProof/>
          <w:sz w:val="22"/>
          <w:szCs w:val="22"/>
        </w:rPr>
        <w:t>(MAY 2009)  NHLBI National Heart, Lung, and Blood Institute administrative supplement to provide summer research experiences for students or science educators (Notice NOT-OD-09-060).  NHLBI provided up to 45K to support a science educator for two yrs.  This was a supplement grant, to Dr. Mariana Morris’s NIH grant.</w:t>
      </w:r>
      <w:r w:rsidRPr="00F73A15">
        <w:rPr>
          <w:rFonts w:ascii="Trebuchet MS" w:hAnsi="Trebuchet MS"/>
          <w:sz w:val="22"/>
          <w:szCs w:val="22"/>
        </w:rPr>
        <w:t xml:space="preserve"> ($45,000)</w:t>
      </w:r>
    </w:p>
    <w:p w:rsidR="0078650B" w:rsidRPr="00F73A15" w:rsidRDefault="0078650B" w:rsidP="00617D5A">
      <w:pPr>
        <w:autoSpaceDE w:val="0"/>
        <w:autoSpaceDN w:val="0"/>
        <w:adjustRightInd w:val="0"/>
        <w:spacing w:line="276" w:lineRule="auto"/>
        <w:rPr>
          <w:rFonts w:ascii="Trebuchet MS" w:hAnsi="Trebuchet MS"/>
          <w:sz w:val="22"/>
          <w:szCs w:val="22"/>
        </w:rPr>
      </w:pPr>
    </w:p>
    <w:p w:rsidR="0078650B" w:rsidRPr="00F73A15" w:rsidRDefault="0078650B" w:rsidP="00617D5A">
      <w:pPr>
        <w:autoSpaceDE w:val="0"/>
        <w:autoSpaceDN w:val="0"/>
        <w:adjustRightInd w:val="0"/>
        <w:spacing w:line="276" w:lineRule="auto"/>
        <w:rPr>
          <w:rFonts w:ascii="Trebuchet MS" w:hAnsi="Trebuchet MS"/>
          <w:sz w:val="22"/>
          <w:szCs w:val="22"/>
        </w:rPr>
      </w:pPr>
      <w:r w:rsidRPr="00F73A15">
        <w:rPr>
          <w:rFonts w:ascii="Trebuchet MS" w:hAnsi="Trebuchet MS"/>
          <w:noProof/>
          <w:sz w:val="22"/>
          <w:szCs w:val="22"/>
        </w:rPr>
        <w:t xml:space="preserve">Oroszi, T.L., (2001) </w:t>
      </w:r>
      <w:r w:rsidRPr="00F73A15">
        <w:rPr>
          <w:rFonts w:ascii="Trebuchet MS" w:hAnsi="Trebuchet MS"/>
          <w:bCs/>
          <w:noProof/>
          <w:sz w:val="22"/>
          <w:szCs w:val="22"/>
        </w:rPr>
        <w:t>Taking C.L.A.S.S. Outdoors, and Into The Community</w:t>
      </w:r>
      <w:r w:rsidRPr="00F73A15">
        <w:rPr>
          <w:rFonts w:ascii="Trebuchet MS" w:hAnsi="Trebuchet MS"/>
          <w:noProof/>
          <w:sz w:val="22"/>
          <w:szCs w:val="22"/>
        </w:rPr>
        <w:t>. C.L.A.S.S., Wright State University, Dayton, Ohio, 45435. Funding Agency - Michele Wheatly - National Science Foundation ($9,792</w:t>
      </w:r>
      <w:r w:rsidRPr="00F73A15">
        <w:rPr>
          <w:rFonts w:ascii="Trebuchet MS" w:hAnsi="Trebuchet MS"/>
          <w:sz w:val="22"/>
          <w:szCs w:val="22"/>
        </w:rPr>
        <w:t xml:space="preserve">) </w:t>
      </w:r>
    </w:p>
    <w:p w:rsidR="0078650B" w:rsidRPr="00F73A15" w:rsidRDefault="0078650B" w:rsidP="00617D5A">
      <w:pPr>
        <w:autoSpaceDE w:val="0"/>
        <w:autoSpaceDN w:val="0"/>
        <w:adjustRightInd w:val="0"/>
        <w:spacing w:line="276" w:lineRule="auto"/>
        <w:rPr>
          <w:rFonts w:ascii="Trebuchet MS" w:hAnsi="Trebuchet MS"/>
          <w:sz w:val="22"/>
          <w:szCs w:val="22"/>
        </w:rPr>
      </w:pPr>
    </w:p>
    <w:p w:rsidR="0078650B" w:rsidRPr="00F73A15" w:rsidRDefault="0078650B" w:rsidP="00617D5A">
      <w:pPr>
        <w:autoSpaceDE w:val="0"/>
        <w:autoSpaceDN w:val="0"/>
        <w:adjustRightInd w:val="0"/>
        <w:spacing w:line="276" w:lineRule="auto"/>
        <w:rPr>
          <w:rFonts w:ascii="Trebuchet MS" w:hAnsi="Trebuchet MS"/>
          <w:noProof/>
          <w:sz w:val="22"/>
          <w:szCs w:val="22"/>
        </w:rPr>
      </w:pPr>
      <w:r w:rsidRPr="00F73A15">
        <w:rPr>
          <w:rFonts w:ascii="Trebuchet MS" w:hAnsi="Trebuchet MS"/>
          <w:noProof/>
          <w:sz w:val="22"/>
          <w:szCs w:val="22"/>
        </w:rPr>
        <w:t xml:space="preserve">Oroszi, T.L., Krane, D.E. (2000) </w:t>
      </w:r>
      <w:r w:rsidRPr="00F73A15">
        <w:rPr>
          <w:rFonts w:ascii="Trebuchet MS" w:hAnsi="Trebuchet MS"/>
          <w:bCs/>
          <w:noProof/>
          <w:sz w:val="22"/>
          <w:szCs w:val="22"/>
        </w:rPr>
        <w:t xml:space="preserve">Characterization Of Putative Spider Monkey Subspecies Within The Population </w:t>
      </w:r>
      <w:r w:rsidRPr="00F73A15">
        <w:rPr>
          <w:rFonts w:ascii="Trebuchet MS" w:hAnsi="Trebuchet MS"/>
          <w:noProof/>
          <w:sz w:val="22"/>
          <w:szCs w:val="22"/>
        </w:rPr>
        <w:t xml:space="preserve">At Curu Biological Preserve In Costa Rica. Department of Biological Sciences, Wright State University, Dayton, Ohio, 45435. Co-Funded Wright State University College Of Science And Math, And The Department Of Biological Sciences. </w:t>
      </w:r>
    </w:p>
    <w:p w:rsidR="0078650B" w:rsidRPr="00F73A15" w:rsidRDefault="0078650B" w:rsidP="00617D5A">
      <w:pPr>
        <w:autoSpaceDE w:val="0"/>
        <w:autoSpaceDN w:val="0"/>
        <w:adjustRightInd w:val="0"/>
        <w:spacing w:line="276" w:lineRule="auto"/>
        <w:rPr>
          <w:rFonts w:ascii="Trebuchet MS" w:hAnsi="Trebuchet MS"/>
          <w:noProof/>
          <w:sz w:val="22"/>
          <w:szCs w:val="22"/>
        </w:rPr>
      </w:pPr>
    </w:p>
    <w:p w:rsidR="0078650B" w:rsidRPr="00F73A15" w:rsidRDefault="0078650B" w:rsidP="00617D5A">
      <w:pPr>
        <w:autoSpaceDE w:val="0"/>
        <w:autoSpaceDN w:val="0"/>
        <w:adjustRightInd w:val="0"/>
        <w:spacing w:line="276" w:lineRule="auto"/>
        <w:rPr>
          <w:rFonts w:ascii="Trebuchet MS" w:hAnsi="Trebuchet MS"/>
          <w:noProof/>
          <w:sz w:val="22"/>
          <w:szCs w:val="22"/>
        </w:rPr>
      </w:pPr>
      <w:r w:rsidRPr="00F73A15">
        <w:rPr>
          <w:rFonts w:ascii="Trebuchet MS" w:hAnsi="Trebuchet MS"/>
          <w:noProof/>
          <w:sz w:val="22"/>
          <w:szCs w:val="22"/>
        </w:rPr>
        <w:t xml:space="preserve">Oroszi, T.L., Krane, D.E. Barnett, D. (2000) </w:t>
      </w:r>
      <w:r w:rsidRPr="00F73A15">
        <w:rPr>
          <w:rFonts w:ascii="Trebuchet MS" w:hAnsi="Trebuchet MS"/>
          <w:bCs/>
          <w:noProof/>
          <w:sz w:val="22"/>
          <w:szCs w:val="22"/>
        </w:rPr>
        <w:t xml:space="preserve">Identification Of A Chromosome Defect In Howler Monkey </w:t>
      </w:r>
      <w:r w:rsidRPr="00F73A15">
        <w:rPr>
          <w:rFonts w:ascii="Trebuchet MS" w:hAnsi="Trebuchet MS"/>
          <w:noProof/>
          <w:sz w:val="22"/>
          <w:szCs w:val="22"/>
        </w:rPr>
        <w:t xml:space="preserve">In Costa Rica. Department of Biological Sciences, Wright State University, Dayton, Ohio, 45435. Co-Funded Wright State University College of Science and Math, and The Department of Biological Sciences. </w:t>
      </w:r>
    </w:p>
    <w:p w:rsidR="0078650B" w:rsidRPr="00F73A15" w:rsidRDefault="0078650B" w:rsidP="00617D5A">
      <w:pPr>
        <w:autoSpaceDE w:val="0"/>
        <w:autoSpaceDN w:val="0"/>
        <w:adjustRightInd w:val="0"/>
        <w:spacing w:line="276" w:lineRule="auto"/>
        <w:jc w:val="center"/>
        <w:rPr>
          <w:rFonts w:ascii="Trebuchet MS" w:hAnsi="Trebuchet MS"/>
          <w:b/>
          <w:bCs/>
          <w:noProof/>
          <w:sz w:val="22"/>
          <w:szCs w:val="22"/>
        </w:rPr>
      </w:pPr>
    </w:p>
    <w:p w:rsidR="0078650B" w:rsidRPr="00F73A15" w:rsidRDefault="0078650B" w:rsidP="00617D5A">
      <w:pPr>
        <w:autoSpaceDE w:val="0"/>
        <w:autoSpaceDN w:val="0"/>
        <w:adjustRightInd w:val="0"/>
        <w:spacing w:line="276" w:lineRule="auto"/>
        <w:jc w:val="center"/>
        <w:rPr>
          <w:rFonts w:ascii="Trebuchet MS" w:hAnsi="Trebuchet MS"/>
          <w:b/>
          <w:bCs/>
          <w:noProof/>
          <w:sz w:val="22"/>
          <w:szCs w:val="22"/>
        </w:rPr>
      </w:pPr>
    </w:p>
    <w:p w:rsidR="0078650B" w:rsidRPr="00F73A15" w:rsidRDefault="0078650B" w:rsidP="00617D5A">
      <w:pPr>
        <w:autoSpaceDE w:val="0"/>
        <w:autoSpaceDN w:val="0"/>
        <w:adjustRightInd w:val="0"/>
        <w:spacing w:line="276" w:lineRule="auto"/>
        <w:jc w:val="center"/>
        <w:rPr>
          <w:rFonts w:ascii="Trebuchet MS" w:hAnsi="Trebuchet MS"/>
          <w:b/>
          <w:bCs/>
          <w:noProof/>
          <w:sz w:val="22"/>
          <w:szCs w:val="22"/>
          <w:u w:val="single"/>
        </w:rPr>
      </w:pPr>
      <w:r w:rsidRPr="00F73A15">
        <w:rPr>
          <w:rFonts w:ascii="Trebuchet MS" w:hAnsi="Trebuchet MS"/>
          <w:b/>
          <w:bCs/>
          <w:noProof/>
          <w:sz w:val="22"/>
          <w:szCs w:val="22"/>
          <w:u w:val="single"/>
        </w:rPr>
        <w:t>Book Chapters/Papers/Abstracts:</w:t>
      </w:r>
    </w:p>
    <w:p w:rsidR="00804BC9" w:rsidRPr="00F73A15" w:rsidRDefault="00804BC9" w:rsidP="00804BC9">
      <w:pPr>
        <w:spacing w:before="240" w:line="276" w:lineRule="auto"/>
        <w:ind w:left="720" w:hanging="720"/>
        <w:rPr>
          <w:rFonts w:ascii="Trebuchet MS" w:hAnsi="Trebuchet MS"/>
          <w:b/>
          <w:bCs/>
          <w:color w:val="auto"/>
          <w:sz w:val="22"/>
          <w:szCs w:val="22"/>
        </w:rPr>
      </w:pPr>
      <w:r w:rsidRPr="00F73A15">
        <w:rPr>
          <w:rFonts w:ascii="Trebuchet MS" w:hAnsi="Trebuchet MS"/>
          <w:b/>
          <w:bCs/>
          <w:color w:val="auto"/>
          <w:sz w:val="22"/>
          <w:szCs w:val="22"/>
        </w:rPr>
        <w:lastRenderedPageBreak/>
        <w:t xml:space="preserve">Oroszi, T. </w:t>
      </w:r>
      <w:r w:rsidRPr="00F73A15">
        <w:rPr>
          <w:rFonts w:ascii="Trebuchet MS" w:hAnsi="Trebuchet MS"/>
          <w:color w:val="auto"/>
          <w:sz w:val="22"/>
          <w:szCs w:val="22"/>
        </w:rPr>
        <w:t>(2017).  A Preliminary Analysis of High-Stakes Decision-Making for Crisis Leadership. National Homeland Security, Buffalo, NY.</w:t>
      </w:r>
      <w:r w:rsidRPr="00F73A15">
        <w:rPr>
          <w:rFonts w:ascii="Trebuchet MS" w:hAnsi="Trebuchet MS"/>
          <w:b/>
          <w:bCs/>
          <w:color w:val="auto"/>
          <w:sz w:val="22"/>
          <w:szCs w:val="22"/>
        </w:rPr>
        <w:t xml:space="preserve">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(2017). </w:t>
      </w:r>
      <w:r w:rsidRPr="00F73A15">
        <w:rPr>
          <w:rFonts w:ascii="Trebuchet MS" w:hAnsi="Trebuchet MS"/>
          <w:color w:val="auto"/>
          <w:sz w:val="22"/>
          <w:szCs w:val="22"/>
          <w:shd w:val="clear" w:color="auto" w:fill="FFFFFF"/>
        </w:rPr>
        <w:t>Americans Killing Americans: A Comparison of U.S. Male Citizens Charged with Acts Related to Terrorism Since 9/11.</w:t>
      </w:r>
      <w:r w:rsidRPr="00F73A15">
        <w:rPr>
          <w:rFonts w:ascii="Trebuchet MS" w:hAnsi="Trebuchet MS"/>
          <w:color w:val="auto"/>
          <w:sz w:val="22"/>
          <w:szCs w:val="22"/>
        </w:rPr>
        <w:t xml:space="preserve"> </w:t>
      </w:r>
      <w:r w:rsidR="001E4727">
        <w:rPr>
          <w:rFonts w:ascii="Trebuchet MS" w:hAnsi="Trebuchet MS"/>
          <w:color w:val="auto"/>
          <w:sz w:val="22"/>
          <w:szCs w:val="22"/>
        </w:rPr>
        <w:t>Infragard</w:t>
      </w:r>
      <w:r w:rsidRPr="00F73A15">
        <w:rPr>
          <w:rFonts w:ascii="Trebuchet MS" w:hAnsi="Trebuchet MS"/>
          <w:color w:val="auto"/>
          <w:sz w:val="22"/>
          <w:szCs w:val="22"/>
        </w:rPr>
        <w:t xml:space="preserve">, Dayton, OH.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Sherif, A., Benhammuda, M., Fares, S. and </w:t>
      </w:r>
      <w:r w:rsidRPr="00F73A15">
        <w:rPr>
          <w:rFonts w:ascii="Trebuchet MS" w:hAnsi="Trebuchet MS"/>
          <w:b/>
          <w:bCs/>
          <w:color w:val="auto"/>
          <w:sz w:val="22"/>
          <w:szCs w:val="22"/>
        </w:rPr>
        <w:t>Oroszi, T.L.</w:t>
      </w:r>
      <w:r w:rsidRPr="00F73A15">
        <w:rPr>
          <w:rFonts w:ascii="Trebuchet MS" w:hAnsi="Trebuchet MS"/>
          <w:color w:val="auto"/>
          <w:sz w:val="22"/>
          <w:szCs w:val="22"/>
        </w:rPr>
        <w:t xml:space="preserve"> (2017) Cardiovascular Diseases and Radiations. Journal of Biosciences and Medicines, 5, 72-77. </w:t>
      </w:r>
      <w:hyperlink r:id="rId8" w:history="1">
        <w:r w:rsidRPr="00F73A15">
          <w:rPr>
            <w:rStyle w:val="Hyperlink"/>
            <w:rFonts w:ascii="Trebuchet MS" w:hAnsi="Trebuchet MS"/>
            <w:sz w:val="22"/>
            <w:szCs w:val="22"/>
          </w:rPr>
          <w:t>https://doi.org/10.4236/jbm.2017.52007</w:t>
        </w:r>
      </w:hyperlink>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 xml:space="preserve">Oroszi, T. </w:t>
      </w:r>
      <w:r w:rsidRPr="00F73A15">
        <w:rPr>
          <w:rFonts w:ascii="Trebuchet MS" w:hAnsi="Trebuchet MS"/>
          <w:color w:val="auto"/>
          <w:sz w:val="22"/>
          <w:szCs w:val="22"/>
        </w:rPr>
        <w:t>(2016). A Pilot Study of High-Stakes Decision-Making for Crisis Leadership, SAFE Symposium, Dayton, OH.</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Oroszi</w:t>
      </w:r>
      <w:r w:rsidRPr="00F73A15">
        <w:rPr>
          <w:rFonts w:ascii="Trebuchet MS" w:hAnsi="Trebuchet MS"/>
          <w:color w:val="auto"/>
          <w:sz w:val="22"/>
          <w:szCs w:val="22"/>
        </w:rPr>
        <w:t>, T., (2016). Power: Perspective, Platforms, and Paradigms. Technical Symposium Cincinnati-Dayton Chapter of INFORMS.</w:t>
      </w:r>
    </w:p>
    <w:p w:rsidR="00804BC9" w:rsidRPr="00F73A15" w:rsidRDefault="00804BC9" w:rsidP="00804BC9">
      <w:pPr>
        <w:spacing w:before="240" w:line="276" w:lineRule="auto"/>
        <w:ind w:left="720" w:hanging="720"/>
        <w:rPr>
          <w:rFonts w:ascii="Trebuchet MS" w:hAnsi="Trebuchet MS"/>
          <w:b/>
          <w:bCs/>
          <w:color w:val="auto"/>
          <w:sz w:val="22"/>
          <w:szCs w:val="22"/>
        </w:rPr>
      </w:pPr>
      <w:r w:rsidRPr="00F73A15">
        <w:rPr>
          <w:rFonts w:ascii="Trebuchet MS" w:hAnsi="Trebuchet MS"/>
          <w:b/>
          <w:bCs/>
          <w:color w:val="auto"/>
          <w:sz w:val="22"/>
          <w:szCs w:val="22"/>
        </w:rPr>
        <w:t>Oroszi, T.</w:t>
      </w:r>
      <w:r w:rsidRPr="00F73A15">
        <w:rPr>
          <w:rFonts w:ascii="Trebuchet MS" w:hAnsi="Trebuchet MS"/>
          <w:color w:val="auto"/>
          <w:sz w:val="22"/>
          <w:szCs w:val="22"/>
        </w:rPr>
        <w:t xml:space="preserve"> and James, L. (Eds.), (2016). Technology is the new WMD, Praeger Publishing, Santa Barbara, CA (Book in Preparation)</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James, L. and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(2016) </w:t>
      </w:r>
      <w:r w:rsidRPr="00F73A15">
        <w:rPr>
          <w:rFonts w:ascii="Trebuchet MS" w:hAnsi="Trebuchet MS"/>
          <w:i/>
          <w:iCs/>
          <w:color w:val="auto"/>
          <w:sz w:val="22"/>
          <w:szCs w:val="22"/>
        </w:rPr>
        <w:t>Recognizing a Developing Terrorist: Seeing the Signs in Your Neighborhood, Workplace, or School</w:t>
      </w:r>
      <w:r w:rsidRPr="00F73A15">
        <w:rPr>
          <w:rFonts w:ascii="Trebuchet MS" w:hAnsi="Trebuchet MS"/>
          <w:color w:val="auto"/>
          <w:sz w:val="22"/>
          <w:szCs w:val="22"/>
        </w:rPr>
        <w:t>, Praeger Publishing, Santa Barbara, CA (Book in Press)</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Scott, R., Dominguez, M., Burgess, D.,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Gallimore, J., (2016). Implementing provider, patient: Provider and patient facing interventions in a virtual environment, The MedBiquitous Annual Conference, Johns Hopkins School of Medicine in Baltimore, MD.</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Mari, M. MD, Younes, S., Simman, R.,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Alsabri,  Chen, Y., Cool, D., (2015). The Correlation Between Wound Healing Rate and Circulating Microvesicles Collected from Stage III, and IV Pressure Wounds Fluid Treated with NPWT Alone VS NPWT and Oasis Ultra. </w:t>
      </w:r>
      <w:r w:rsidRPr="00F73A15">
        <w:rPr>
          <w:rFonts w:ascii="Trebuchet MS" w:hAnsi="Trebuchet MS"/>
          <w:i/>
          <w:iCs/>
          <w:color w:val="auto"/>
          <w:sz w:val="22"/>
          <w:szCs w:val="22"/>
        </w:rPr>
        <w:t>Society of Thoracic Surgeons</w:t>
      </w:r>
      <w:r w:rsidRPr="00F73A15">
        <w:rPr>
          <w:rFonts w:ascii="Trebuchet MS" w:hAnsi="Trebuchet MS"/>
          <w:color w:val="auto"/>
          <w:sz w:val="22"/>
          <w:szCs w:val="22"/>
        </w:rPr>
        <w:t xml:space="preserve">, STS 52nd Annual Meeting.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Scott, R. P., Gallimore, J., Burke, B., Benton, N., Carabello, H., Davidson, M., Ingmundson, P., McCoy, S., Graham, C.,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Dominguez, M., (2015). The VA Virtual Medical Center: Implementing a Vision for a Virtual Healthcare Campus for our Veterans, In </w:t>
      </w:r>
      <w:r w:rsidRPr="00F73A15">
        <w:rPr>
          <w:rFonts w:ascii="Trebuchet MS" w:hAnsi="Trebuchet MS"/>
          <w:i/>
          <w:iCs/>
          <w:color w:val="auto"/>
          <w:sz w:val="22"/>
          <w:szCs w:val="22"/>
        </w:rPr>
        <w:t>Interservice/Industry Training, Simulation, and Education Conference (I/ITSEC)</w:t>
      </w:r>
      <w:r w:rsidRPr="00F73A15">
        <w:rPr>
          <w:rFonts w:ascii="Trebuchet MS" w:hAnsi="Trebuchet MS"/>
          <w:color w:val="auto"/>
          <w:sz w:val="22"/>
          <w:szCs w:val="22"/>
        </w:rPr>
        <w:t xml:space="preserve">.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Mari, M. MD, Younes, S., Alsabri, S.G., Shaban, A., Simman, R., Chen, Y., Cool, D.R.,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(2015). The Correlation Between Wound Healing Rate and Circulating Microvesicles Collected from Stage III, and IV Pressure Wounds Fluid Treated with NPWT Alone VS NPWT and Oasis Ultra. </w:t>
      </w:r>
      <w:r w:rsidRPr="00F73A15">
        <w:rPr>
          <w:rFonts w:ascii="Trebuchet MS" w:hAnsi="Trebuchet MS"/>
          <w:i/>
          <w:iCs/>
          <w:color w:val="auto"/>
          <w:sz w:val="22"/>
          <w:szCs w:val="22"/>
        </w:rPr>
        <w:t>The Amputation Prevention Symposium</w:t>
      </w:r>
      <w:r w:rsidRPr="00F73A15">
        <w:rPr>
          <w:rFonts w:ascii="Trebuchet MS" w:hAnsi="Trebuchet MS"/>
          <w:color w:val="auto"/>
          <w:sz w:val="22"/>
          <w:szCs w:val="22"/>
        </w:rPr>
        <w:t xml:space="preserve">, Chicago, IL.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Oroszi</w:t>
      </w:r>
      <w:r w:rsidRPr="00F73A15">
        <w:rPr>
          <w:rFonts w:ascii="Trebuchet MS" w:hAnsi="Trebuchet MS"/>
          <w:color w:val="auto"/>
          <w:sz w:val="22"/>
          <w:szCs w:val="22"/>
        </w:rPr>
        <w:t>, T., (2015). Disruptive technology; Don’t get caught with your pants down.  Technical Symposium Cincinnati-Dayton Chapter of INFORMS.</w:t>
      </w:r>
    </w:p>
    <w:p w:rsidR="00804BC9" w:rsidRPr="00F73A15" w:rsidRDefault="00804BC9" w:rsidP="00804BC9">
      <w:pPr>
        <w:spacing w:before="240" w:line="276" w:lineRule="auto"/>
        <w:ind w:left="720" w:hanging="720"/>
        <w:rPr>
          <w:rFonts w:ascii="Trebuchet MS" w:hAnsi="Trebuchet MS"/>
          <w:b/>
          <w:bCs/>
          <w:color w:val="auto"/>
          <w:sz w:val="22"/>
          <w:szCs w:val="22"/>
        </w:rPr>
      </w:pPr>
      <w:r w:rsidRPr="00F73A15">
        <w:rPr>
          <w:rFonts w:ascii="Trebuchet MS" w:hAnsi="Trebuchet MS"/>
          <w:color w:val="auto"/>
          <w:sz w:val="22"/>
          <w:szCs w:val="22"/>
        </w:rPr>
        <w:t xml:space="preserve">James, L. &amp; </w:t>
      </w:r>
      <w:r w:rsidRPr="00F73A15">
        <w:rPr>
          <w:rFonts w:ascii="Trebuchet MS" w:hAnsi="Trebuchet MS"/>
          <w:b/>
          <w:bCs/>
          <w:color w:val="auto"/>
          <w:sz w:val="22"/>
          <w:szCs w:val="22"/>
        </w:rPr>
        <w:t>Oroszi</w:t>
      </w:r>
      <w:r w:rsidRPr="00F73A15">
        <w:rPr>
          <w:rFonts w:ascii="Trebuchet MS" w:hAnsi="Trebuchet MS"/>
          <w:color w:val="auto"/>
          <w:sz w:val="22"/>
          <w:szCs w:val="22"/>
        </w:rPr>
        <w:t>, T., (Eds.), (2015). Weapons Of Mass Psychological Destruction And The People That Use Them, Praeger, Santa Barbara, CA Praeger Publishing, 2015</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James, L. &amp; </w:t>
      </w:r>
      <w:r w:rsidRPr="00F73A15">
        <w:rPr>
          <w:rFonts w:ascii="Trebuchet MS" w:hAnsi="Trebuchet MS"/>
          <w:b/>
          <w:bCs/>
          <w:color w:val="auto"/>
          <w:sz w:val="22"/>
          <w:szCs w:val="22"/>
        </w:rPr>
        <w:t>Oroszi</w:t>
      </w:r>
      <w:r w:rsidRPr="00F73A15">
        <w:rPr>
          <w:rFonts w:ascii="Trebuchet MS" w:hAnsi="Trebuchet MS"/>
          <w:color w:val="auto"/>
          <w:sz w:val="22"/>
          <w:szCs w:val="22"/>
        </w:rPr>
        <w:t xml:space="preserve">, T., (2015). Introduction. In </w:t>
      </w:r>
      <w:r w:rsidRPr="00F73A15">
        <w:rPr>
          <w:rFonts w:ascii="Trebuchet MS" w:hAnsi="Trebuchet MS"/>
          <w:i/>
          <w:iCs/>
          <w:color w:val="auto"/>
          <w:sz w:val="22"/>
          <w:szCs w:val="22"/>
        </w:rPr>
        <w:t xml:space="preserve">Weapons of Mass Psychological Destruction and the People That Use Them </w:t>
      </w:r>
      <w:r w:rsidRPr="00F73A15">
        <w:rPr>
          <w:rFonts w:ascii="Trebuchet MS" w:hAnsi="Trebuchet MS"/>
          <w:color w:val="auto"/>
          <w:sz w:val="22"/>
          <w:szCs w:val="22"/>
        </w:rPr>
        <w:t xml:space="preserve">(pp. 3-6). Praeger Publishing Praeger Publishing, 2015 James, L. &amp; </w:t>
      </w:r>
      <w:r w:rsidRPr="00F73A15">
        <w:rPr>
          <w:rFonts w:ascii="Trebuchet MS" w:hAnsi="Trebuchet MS"/>
          <w:b/>
          <w:bCs/>
          <w:color w:val="auto"/>
          <w:sz w:val="22"/>
          <w:szCs w:val="22"/>
        </w:rPr>
        <w:lastRenderedPageBreak/>
        <w:t>Oroszi</w:t>
      </w:r>
      <w:r w:rsidRPr="00F73A15">
        <w:rPr>
          <w:rFonts w:ascii="Trebuchet MS" w:hAnsi="Trebuchet MS"/>
          <w:color w:val="auto"/>
          <w:sz w:val="22"/>
          <w:szCs w:val="22"/>
        </w:rPr>
        <w:t xml:space="preserve">, T., (2015). Defining Weapons of Mass Psychological Destruction. In </w:t>
      </w:r>
      <w:r w:rsidRPr="00F73A15">
        <w:rPr>
          <w:rFonts w:ascii="Trebuchet MS" w:hAnsi="Trebuchet MS"/>
          <w:i/>
          <w:iCs/>
          <w:color w:val="auto"/>
          <w:sz w:val="22"/>
          <w:szCs w:val="22"/>
        </w:rPr>
        <w:t xml:space="preserve">Weapons of Mass Psychological Destruction and the People That Use Them </w:t>
      </w:r>
      <w:r w:rsidRPr="00F73A15">
        <w:rPr>
          <w:rFonts w:ascii="Trebuchet MS" w:hAnsi="Trebuchet MS"/>
          <w:color w:val="auto"/>
          <w:sz w:val="22"/>
          <w:szCs w:val="22"/>
        </w:rPr>
        <w:t>(pp. 8-22). Praeger Publishing, 2015</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Holman, M., James, L. &amp; </w:t>
      </w:r>
      <w:r w:rsidRPr="00F73A15">
        <w:rPr>
          <w:rFonts w:ascii="Trebuchet MS" w:hAnsi="Trebuchet MS"/>
          <w:b/>
          <w:bCs/>
          <w:color w:val="auto"/>
          <w:sz w:val="22"/>
          <w:szCs w:val="22"/>
        </w:rPr>
        <w:t>Oroszi</w:t>
      </w:r>
      <w:r w:rsidRPr="00F73A15">
        <w:rPr>
          <w:rFonts w:ascii="Trebuchet MS" w:hAnsi="Trebuchet MS"/>
          <w:color w:val="auto"/>
          <w:sz w:val="22"/>
          <w:szCs w:val="22"/>
        </w:rPr>
        <w:t xml:space="preserve">, T., (2015). Who Becomes a Terrorist. In </w:t>
      </w:r>
      <w:r w:rsidRPr="00F73A15">
        <w:rPr>
          <w:rFonts w:ascii="Trebuchet MS" w:hAnsi="Trebuchet MS"/>
          <w:i/>
          <w:iCs/>
          <w:color w:val="auto"/>
          <w:sz w:val="22"/>
          <w:szCs w:val="22"/>
        </w:rPr>
        <w:t xml:space="preserve">Weapons of Mass Psychological Destruction and the People That Use Them </w:t>
      </w:r>
      <w:r w:rsidRPr="00F73A15">
        <w:rPr>
          <w:rFonts w:ascii="Trebuchet MS" w:hAnsi="Trebuchet MS"/>
          <w:color w:val="auto"/>
          <w:sz w:val="22"/>
          <w:szCs w:val="22"/>
        </w:rPr>
        <w:t>(pp. 23-41). Praeger Publishing, 2015</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James, L. &amp;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(2015) Emerging Trends in the Prevention of Management of WMPD. In </w:t>
      </w:r>
      <w:r w:rsidRPr="00F73A15">
        <w:rPr>
          <w:rFonts w:ascii="Trebuchet MS" w:hAnsi="Trebuchet MS"/>
          <w:i/>
          <w:iCs/>
          <w:color w:val="auto"/>
          <w:sz w:val="22"/>
          <w:szCs w:val="22"/>
        </w:rPr>
        <w:t xml:space="preserve">Weapons of Mass Psychological Destruction and the People That Use Them </w:t>
      </w:r>
      <w:r w:rsidRPr="00F73A15">
        <w:rPr>
          <w:rFonts w:ascii="Trebuchet MS" w:hAnsi="Trebuchet MS"/>
          <w:color w:val="auto"/>
          <w:sz w:val="22"/>
          <w:szCs w:val="22"/>
        </w:rPr>
        <w:t>(pp. 312-322). Praeger Publishing, 2015</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(2015). Traditional Faculty Meeting Style is not Conducive to Group Decision Making. Manuscript accepted for Midwest Academy of Management Conference.</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Oroszi, T.</w:t>
      </w:r>
      <w:r w:rsidRPr="00F73A15">
        <w:rPr>
          <w:rFonts w:ascii="Trebuchet MS" w:hAnsi="Trebuchet MS"/>
          <w:color w:val="auto"/>
          <w:sz w:val="22"/>
          <w:szCs w:val="22"/>
        </w:rPr>
        <w:t xml:space="preserve"> (2015). Egos at the Table, a Study of Meeting Behaviors. Manuscript accepted for Midwest Acadamy of Management Conference. </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Senador, D., Key, M.,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Elased, K. M., &amp; Morris, M. (2009). The role of circulating and renal RAS in blood pressure maintenance in ACE-overexpressing mice. Paper presented at the Hypertension, 54(4) E68-E68.</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 xml:space="preserve">Senador, D.,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Key, M., Elased, K. M., &amp; Morris, M. (2007). Angiotensinergic control of blood pressure in mice overexpressing ACE. Paper presented at the Hypertension, 50(4) E143-E143.</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color w:val="auto"/>
          <w:sz w:val="22"/>
          <w:szCs w:val="22"/>
        </w:rPr>
        <w:t>Chen, Y.,</w:t>
      </w:r>
      <w:r w:rsidRPr="00F73A15">
        <w:rPr>
          <w:rFonts w:ascii="Trebuchet MS" w:hAnsi="Trebuchet MS"/>
          <w:b/>
          <w:bCs/>
          <w:color w:val="auto"/>
          <w:sz w:val="22"/>
          <w:szCs w:val="22"/>
        </w:rPr>
        <w:t xml:space="preserve"> Oroszi, T.</w:t>
      </w:r>
      <w:r w:rsidRPr="00F73A15">
        <w:rPr>
          <w:rFonts w:ascii="Trebuchet MS" w:hAnsi="Trebuchet MS"/>
          <w:color w:val="auto"/>
          <w:sz w:val="22"/>
          <w:szCs w:val="22"/>
        </w:rPr>
        <w:t>, &amp; Morris, M. (2006). Salt consumption increases blood pressure and abolishes the light/dark rhythm in angiotensin AT1a receptor-deficient mice. Physiology &amp; Behavior, 88(1), 95-100.</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 xml:space="preserve">Oroszi, T.L. </w:t>
      </w:r>
      <w:r w:rsidRPr="00F73A15">
        <w:rPr>
          <w:rFonts w:ascii="Trebuchet MS" w:hAnsi="Trebuchet MS"/>
          <w:color w:val="auto"/>
          <w:sz w:val="22"/>
          <w:szCs w:val="22"/>
        </w:rPr>
        <w:t>(2003). Innovations in Universal Activities for Geoscience Education. Geoscience Innovation Fostering the Achievement of All Students. Curriculum and Pedagogy Methods Reform, Universal Design Principles, and Applications, Seattle, WA, GSA Annual Meeting.</w:t>
      </w:r>
    </w:p>
    <w:p w:rsidR="00804BC9" w:rsidRPr="00F73A15" w:rsidRDefault="00804BC9" w:rsidP="00804BC9">
      <w:pPr>
        <w:spacing w:before="240" w:line="276" w:lineRule="auto"/>
        <w:ind w:left="720" w:hanging="720"/>
        <w:rPr>
          <w:rFonts w:ascii="Trebuchet MS" w:hAnsi="Trebuchet MS"/>
          <w:color w:val="auto"/>
          <w:sz w:val="22"/>
          <w:szCs w:val="22"/>
        </w:rPr>
      </w:pPr>
      <w:r w:rsidRPr="00F73A15">
        <w:rPr>
          <w:rFonts w:ascii="Trebuchet MS" w:hAnsi="Trebuchet MS"/>
          <w:b/>
          <w:bCs/>
          <w:color w:val="auto"/>
          <w:sz w:val="22"/>
          <w:szCs w:val="22"/>
        </w:rPr>
        <w:t>Oroszi, T. L.</w:t>
      </w:r>
      <w:r w:rsidRPr="00F73A15">
        <w:rPr>
          <w:rFonts w:ascii="Trebuchet MS" w:hAnsi="Trebuchet MS"/>
          <w:color w:val="auto"/>
          <w:sz w:val="22"/>
          <w:szCs w:val="22"/>
        </w:rPr>
        <w:t xml:space="preserve"> (2002). Paleontological concepts for all students: Physical, not visual, inquiry-based activities for engaging students in science. Paper presented at the 2002 Denver Annual Meeting, GSA</w:t>
      </w:r>
    </w:p>
    <w:p w:rsidR="00804BC9" w:rsidRPr="00F73A15" w:rsidRDefault="00804BC9" w:rsidP="00804BC9">
      <w:pPr>
        <w:autoSpaceDE w:val="0"/>
        <w:autoSpaceDN w:val="0"/>
        <w:spacing w:before="240" w:line="276" w:lineRule="auto"/>
        <w:ind w:left="720" w:hanging="720"/>
        <w:jc w:val="both"/>
        <w:rPr>
          <w:rFonts w:ascii="Trebuchet MS" w:hAnsi="Trebuchet MS"/>
          <w:color w:val="auto"/>
          <w:sz w:val="22"/>
          <w:szCs w:val="22"/>
        </w:rPr>
      </w:pPr>
      <w:r w:rsidRPr="00F73A15">
        <w:rPr>
          <w:rFonts w:ascii="Trebuchet MS" w:hAnsi="Trebuchet MS"/>
          <w:color w:val="auto"/>
          <w:sz w:val="22"/>
          <w:szCs w:val="22"/>
        </w:rPr>
        <w:t xml:space="preserve">Brame, R., </w:t>
      </w:r>
      <w:r w:rsidRPr="00F73A15">
        <w:rPr>
          <w:rFonts w:ascii="Trebuchet MS" w:hAnsi="Trebuchet MS"/>
          <w:b/>
          <w:bCs/>
          <w:color w:val="auto"/>
          <w:sz w:val="22"/>
          <w:szCs w:val="22"/>
        </w:rPr>
        <w:t>Oroszi, T.,</w:t>
      </w:r>
      <w:r w:rsidRPr="00F73A15">
        <w:rPr>
          <w:rFonts w:ascii="Trebuchet MS" w:hAnsi="Trebuchet MS"/>
          <w:color w:val="auto"/>
          <w:sz w:val="22"/>
          <w:szCs w:val="22"/>
        </w:rPr>
        <w:t xml:space="preserve"> Wood, T. Kirch, S. Lunsfurd, S. (2002). Inventions for Inquiry-Based Teaching In Geosciences For ALL Students: Accessible, Inviting And Intellectually Developing. </w:t>
      </w:r>
    </w:p>
    <w:p w:rsidR="0078650B" w:rsidRPr="00F73A15" w:rsidRDefault="0078650B" w:rsidP="00617D5A">
      <w:pPr>
        <w:autoSpaceDE w:val="0"/>
        <w:autoSpaceDN w:val="0"/>
        <w:adjustRightInd w:val="0"/>
        <w:spacing w:line="276" w:lineRule="auto"/>
        <w:ind w:left="720" w:hanging="720"/>
        <w:jc w:val="center"/>
        <w:rPr>
          <w:rFonts w:ascii="Trebuchet MS" w:hAnsi="Trebuchet MS"/>
          <w:b/>
          <w:bCs/>
          <w:sz w:val="22"/>
          <w:szCs w:val="22"/>
        </w:rPr>
      </w:pPr>
    </w:p>
    <w:p w:rsidR="0078650B" w:rsidRPr="00F73A15" w:rsidRDefault="0078650B" w:rsidP="00617D5A">
      <w:pPr>
        <w:autoSpaceDE w:val="0"/>
        <w:autoSpaceDN w:val="0"/>
        <w:adjustRightInd w:val="0"/>
        <w:spacing w:line="276" w:lineRule="auto"/>
        <w:ind w:left="720" w:hanging="720"/>
        <w:jc w:val="center"/>
        <w:rPr>
          <w:rFonts w:ascii="Trebuchet MS" w:hAnsi="Trebuchet MS"/>
          <w:b/>
          <w:bCs/>
          <w:sz w:val="22"/>
          <w:szCs w:val="22"/>
        </w:rPr>
      </w:pPr>
    </w:p>
    <w:p w:rsidR="0078650B" w:rsidRPr="00F73A15" w:rsidRDefault="0078650B" w:rsidP="00617D5A">
      <w:pPr>
        <w:autoSpaceDE w:val="0"/>
        <w:autoSpaceDN w:val="0"/>
        <w:adjustRightInd w:val="0"/>
        <w:spacing w:line="276" w:lineRule="auto"/>
        <w:ind w:left="720" w:hanging="720"/>
        <w:jc w:val="center"/>
        <w:rPr>
          <w:rFonts w:ascii="Trebuchet MS" w:hAnsi="Trebuchet MS"/>
          <w:sz w:val="22"/>
          <w:szCs w:val="22"/>
          <w:u w:val="single"/>
        </w:rPr>
      </w:pPr>
      <w:r w:rsidRPr="00F73A15">
        <w:rPr>
          <w:rFonts w:ascii="Trebuchet MS" w:hAnsi="Trebuchet MS"/>
          <w:b/>
          <w:bCs/>
          <w:sz w:val="22"/>
          <w:szCs w:val="22"/>
          <w:u w:val="single"/>
        </w:rPr>
        <w:t>Oral Presentations</w:t>
      </w:r>
      <w:r w:rsidRPr="00F73A15">
        <w:rPr>
          <w:rFonts w:ascii="Trebuchet MS" w:hAnsi="Trebuchet MS"/>
          <w:sz w:val="22"/>
          <w:szCs w:val="22"/>
          <w:u w:val="single"/>
        </w:rPr>
        <w:t xml:space="preserve">: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b/>
          <w:sz w:val="22"/>
          <w:szCs w:val="22"/>
        </w:rPr>
      </w:pPr>
      <w:r w:rsidRPr="00F73A15">
        <w:rPr>
          <w:rFonts w:ascii="Trebuchet MS" w:hAnsi="Trebuchet MS"/>
          <w:b/>
          <w:sz w:val="22"/>
          <w:szCs w:val="22"/>
        </w:rPr>
        <w:t>Oroszi, T</w:t>
      </w:r>
      <w:r w:rsidR="00287B14" w:rsidRPr="00F73A15">
        <w:rPr>
          <w:rFonts w:ascii="Trebuchet MS" w:hAnsi="Trebuchet MS"/>
          <w:sz w:val="22"/>
          <w:szCs w:val="22"/>
        </w:rPr>
        <w:t>., (April</w:t>
      </w:r>
      <w:r w:rsidRPr="00F73A15">
        <w:rPr>
          <w:rFonts w:ascii="Trebuchet MS" w:hAnsi="Trebuchet MS"/>
          <w:sz w:val="22"/>
          <w:szCs w:val="22"/>
        </w:rPr>
        <w:t xml:space="preserve"> 2016).  </w:t>
      </w:r>
      <w:r w:rsidRPr="00F73A15">
        <w:rPr>
          <w:rFonts w:ascii="Trebuchet MS" w:hAnsi="Trebuchet MS"/>
          <w:noProof/>
          <w:sz w:val="22"/>
          <w:szCs w:val="22"/>
        </w:rPr>
        <w:t>The mindset</w:t>
      </w:r>
      <w:r w:rsidRPr="00F73A15">
        <w:rPr>
          <w:rFonts w:ascii="Trebuchet MS" w:hAnsi="Trebuchet MS"/>
          <w:sz w:val="22"/>
          <w:szCs w:val="22"/>
        </w:rPr>
        <w:t xml:space="preserve"> of a Terrorist.  Centerville Public Library, Centerville OH.  2 hour lecture, &gt;100 in attendance.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w:t>
      </w:r>
      <w:r w:rsidRPr="00F73A15">
        <w:rPr>
          <w:rFonts w:ascii="Trebuchet MS" w:hAnsi="Trebuchet MS"/>
          <w:noProof/>
          <w:sz w:val="22"/>
          <w:szCs w:val="22"/>
        </w:rPr>
        <w:t>(March</w:t>
      </w:r>
      <w:r w:rsidRPr="00F73A15">
        <w:rPr>
          <w:rFonts w:ascii="Trebuchet MS" w:hAnsi="Trebuchet MS"/>
          <w:sz w:val="22"/>
          <w:szCs w:val="22"/>
        </w:rPr>
        <w:t xml:space="preserve"> 2016). Power:  Perspective, Platforms, and </w:t>
      </w:r>
      <w:r w:rsidR="00C570BC" w:rsidRPr="00F73A15">
        <w:rPr>
          <w:rFonts w:ascii="Trebuchet MS" w:hAnsi="Trebuchet MS"/>
          <w:sz w:val="22"/>
          <w:szCs w:val="22"/>
        </w:rPr>
        <w:t>Paradigms.</w:t>
      </w:r>
      <w:r w:rsidRPr="00F73A15">
        <w:rPr>
          <w:rFonts w:ascii="Trebuchet MS" w:hAnsi="Trebuchet MS"/>
          <w:sz w:val="22"/>
          <w:szCs w:val="22"/>
        </w:rPr>
        <w:t xml:space="preserve"> (Introducing my 4-5-6 Power Platform) WSU’s Power and Leadership Staff Development Day., Wright State University, Beavercreek, OH.  (2 sessions, AM and PM, (~100 attendees))</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lastRenderedPageBreak/>
        <w:t>Oroszi, T</w:t>
      </w:r>
      <w:r w:rsidRPr="00F73A15">
        <w:rPr>
          <w:rFonts w:ascii="Trebuchet MS" w:hAnsi="Trebuchet MS"/>
          <w:sz w:val="22"/>
          <w:szCs w:val="22"/>
        </w:rPr>
        <w:t xml:space="preserve">., (February 11, 2016). Invited guest on behalf of the United States, United Nations Conference on Human Rights of Victims of Terrorism, United Nations Headquarters, New York.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w:t>
      </w:r>
      <w:r w:rsidRPr="00F73A15">
        <w:rPr>
          <w:rFonts w:ascii="Trebuchet MS" w:hAnsi="Trebuchet MS"/>
          <w:noProof/>
          <w:sz w:val="22"/>
          <w:szCs w:val="22"/>
        </w:rPr>
        <w:t>(February</w:t>
      </w:r>
      <w:r w:rsidRPr="00F73A15">
        <w:rPr>
          <w:rFonts w:ascii="Trebuchet MS" w:hAnsi="Trebuchet MS"/>
          <w:sz w:val="22"/>
          <w:szCs w:val="22"/>
        </w:rPr>
        <w:t xml:space="preserve"> 2016). Keynote speaker, Defense Institute Study and Education (IDSE) Military Supply Chain Workshop. Wright State Foundation, Wright State University, Beavercreek,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w:t>
      </w:r>
      <w:r w:rsidRPr="00F73A15">
        <w:rPr>
          <w:rFonts w:ascii="Trebuchet MS" w:hAnsi="Trebuchet MS"/>
          <w:noProof/>
          <w:sz w:val="22"/>
          <w:szCs w:val="22"/>
        </w:rPr>
        <w:t>(February</w:t>
      </w:r>
      <w:r w:rsidRPr="00F73A15">
        <w:rPr>
          <w:rFonts w:ascii="Trebuchet MS" w:hAnsi="Trebuchet MS"/>
          <w:sz w:val="22"/>
          <w:szCs w:val="22"/>
        </w:rPr>
        <w:t xml:space="preserve"> 2016). Friends of the Library Lecture Series, Weapons of Mass Psychological Destruction (&gt;100 attendees) Wright State University, Beavercreek,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w:t>
      </w:r>
      <w:r w:rsidRPr="00F73A15">
        <w:rPr>
          <w:rFonts w:ascii="Trebuchet MS" w:hAnsi="Trebuchet MS"/>
          <w:noProof/>
          <w:sz w:val="22"/>
          <w:szCs w:val="22"/>
        </w:rPr>
        <w:t>(February</w:t>
      </w:r>
      <w:r w:rsidRPr="00F73A15">
        <w:rPr>
          <w:rFonts w:ascii="Trebuchet MS" w:hAnsi="Trebuchet MS"/>
          <w:sz w:val="22"/>
          <w:szCs w:val="22"/>
        </w:rPr>
        <w:t xml:space="preserve"> 2016). Americans’ Participation in Islamic Extremism. 4 Hour </w:t>
      </w:r>
      <w:r w:rsidRPr="00F73A15">
        <w:rPr>
          <w:rFonts w:ascii="Trebuchet MS" w:hAnsi="Trebuchet MS"/>
          <w:noProof/>
          <w:sz w:val="22"/>
          <w:szCs w:val="22"/>
        </w:rPr>
        <w:t>Workshop</w:t>
      </w:r>
      <w:r w:rsidRPr="00F73A15">
        <w:rPr>
          <w:rFonts w:ascii="Trebuchet MS" w:hAnsi="Trebuchet MS"/>
          <w:sz w:val="22"/>
          <w:szCs w:val="22"/>
        </w:rPr>
        <w:t xml:space="preserve">, Advanced Technical Intelligence Center (ATIC), Beavercreek,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(2015). Americans’ Participation in Islamic Extremism. 8 Hour </w:t>
      </w:r>
      <w:r w:rsidRPr="00F73A15">
        <w:rPr>
          <w:rFonts w:ascii="Trebuchet MS" w:hAnsi="Trebuchet MS"/>
          <w:noProof/>
          <w:sz w:val="22"/>
          <w:szCs w:val="22"/>
        </w:rPr>
        <w:t>Workshop</w:t>
      </w:r>
      <w:r w:rsidRPr="00F73A15">
        <w:rPr>
          <w:rFonts w:ascii="Trebuchet MS" w:hAnsi="Trebuchet MS"/>
          <w:sz w:val="22"/>
          <w:szCs w:val="22"/>
        </w:rPr>
        <w:t xml:space="preserve">, Advanced Technical Intelligence Center (ATIC), Beavercreek,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(2015). A new model for collaborative decision making. VA Simulations Center, VAMC Dayton, OH.</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(2015). 4-5-6 Power Platform. Midwest Academy of Management Doctoral Consortium. Columbus,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 xml:space="preserve">., (2015). The use of </w:t>
      </w:r>
      <w:r w:rsidRPr="00F73A15">
        <w:rPr>
          <w:rFonts w:ascii="Trebuchet MS" w:hAnsi="Trebuchet MS"/>
          <w:noProof/>
          <w:sz w:val="22"/>
          <w:szCs w:val="22"/>
        </w:rPr>
        <w:t>power</w:t>
      </w:r>
      <w:r w:rsidRPr="00F73A15">
        <w:rPr>
          <w:rFonts w:ascii="Trebuchet MS" w:hAnsi="Trebuchet MS"/>
          <w:sz w:val="22"/>
          <w:szCs w:val="22"/>
        </w:rPr>
        <w:t xml:space="preserve"> in organizations.  Qualifying Defense, CEHS, WSU, Fairborn,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w:t>
      </w:r>
      <w:r w:rsidRPr="00F73A15">
        <w:rPr>
          <w:rFonts w:ascii="Trebuchet MS" w:hAnsi="Trebuchet MS"/>
          <w:sz w:val="22"/>
          <w:szCs w:val="22"/>
        </w:rPr>
        <w:t>.,</w:t>
      </w:r>
      <w:r w:rsidRPr="00F73A15">
        <w:rPr>
          <w:rFonts w:ascii="Trebuchet MS" w:hAnsi="Trebuchet MS"/>
          <w:b/>
          <w:sz w:val="22"/>
          <w:szCs w:val="22"/>
        </w:rPr>
        <w:t xml:space="preserve"> </w:t>
      </w:r>
      <w:r w:rsidRPr="00F73A15">
        <w:rPr>
          <w:rFonts w:ascii="Trebuchet MS" w:hAnsi="Trebuchet MS"/>
          <w:sz w:val="22"/>
          <w:szCs w:val="22"/>
        </w:rPr>
        <w:t xml:space="preserve">(2004) Beyond Video Games-Promoting Active Learning for All Students A selection of science activities designed for the participation of ALL students </w:t>
      </w:r>
      <w:r w:rsidRPr="00F73A15">
        <w:rPr>
          <w:rFonts w:ascii="Trebuchet MS" w:hAnsi="Trebuchet MS"/>
          <w:noProof/>
          <w:sz w:val="22"/>
          <w:szCs w:val="22"/>
        </w:rPr>
        <w:t>is solicited</w:t>
      </w:r>
      <w:r w:rsidRPr="00F73A15">
        <w:rPr>
          <w:rFonts w:ascii="Trebuchet MS" w:hAnsi="Trebuchet MS"/>
          <w:sz w:val="22"/>
          <w:szCs w:val="22"/>
        </w:rPr>
        <w:t xml:space="preserve">. Available technologies/equipment that encourage active learning from students with disabilities will </w:t>
      </w:r>
      <w:r w:rsidRPr="00F73A15">
        <w:rPr>
          <w:rFonts w:ascii="Trebuchet MS" w:hAnsi="Trebuchet MS"/>
          <w:noProof/>
          <w:sz w:val="22"/>
          <w:szCs w:val="22"/>
        </w:rPr>
        <w:t>be discussed</w:t>
      </w:r>
      <w:r w:rsidRPr="00F73A15">
        <w:rPr>
          <w:rFonts w:ascii="Trebuchet MS" w:hAnsi="Trebuchet MS"/>
          <w:sz w:val="22"/>
          <w:szCs w:val="22"/>
        </w:rPr>
        <w:t>. GSA. Denver CO Annual Meeting.</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(2003). </w:t>
      </w:r>
      <w:r w:rsidRPr="00F73A15">
        <w:rPr>
          <w:rFonts w:ascii="Trebuchet MS" w:hAnsi="Trebuchet MS"/>
          <w:bCs/>
          <w:sz w:val="22"/>
          <w:szCs w:val="22"/>
        </w:rPr>
        <w:t>Genotyping Mice</w:t>
      </w:r>
      <w:r w:rsidRPr="00F73A15">
        <w:rPr>
          <w:rFonts w:ascii="Trebuchet MS" w:hAnsi="Trebuchet MS"/>
          <w:sz w:val="22"/>
          <w:szCs w:val="22"/>
        </w:rPr>
        <w:t xml:space="preserve">. </w:t>
      </w:r>
      <w:r w:rsidRPr="00F73A15">
        <w:rPr>
          <w:rFonts w:ascii="Trebuchet MS" w:hAnsi="Trebuchet MS"/>
          <w:noProof/>
          <w:sz w:val="22"/>
          <w:szCs w:val="22"/>
        </w:rPr>
        <w:t>Pharmacology</w:t>
      </w:r>
      <w:r w:rsidRPr="00F73A15">
        <w:rPr>
          <w:rFonts w:ascii="Trebuchet MS" w:hAnsi="Trebuchet MS"/>
          <w:sz w:val="22"/>
          <w:szCs w:val="22"/>
        </w:rPr>
        <w:t xml:space="preserve">/Toxicology Department, School of Medicine, Wright State University.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(2003). </w:t>
      </w:r>
      <w:r w:rsidRPr="00F73A15">
        <w:rPr>
          <w:rFonts w:ascii="Trebuchet MS" w:hAnsi="Trebuchet MS"/>
          <w:bCs/>
          <w:noProof/>
          <w:sz w:val="22"/>
          <w:szCs w:val="22"/>
        </w:rPr>
        <w:t>Tools</w:t>
      </w:r>
      <w:r w:rsidRPr="00F73A15">
        <w:rPr>
          <w:rFonts w:ascii="Trebuchet MS" w:hAnsi="Trebuchet MS"/>
          <w:bCs/>
          <w:sz w:val="22"/>
          <w:szCs w:val="22"/>
        </w:rPr>
        <w:t xml:space="preserve"> of the Trade</w:t>
      </w:r>
      <w:r w:rsidRPr="00F73A15">
        <w:rPr>
          <w:rFonts w:ascii="Trebuchet MS" w:hAnsi="Trebuchet MS"/>
          <w:sz w:val="22"/>
          <w:szCs w:val="22"/>
        </w:rPr>
        <w:t xml:space="preserve">. Geological Society of America, Seattle WA.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(2002). </w:t>
      </w:r>
      <w:r w:rsidRPr="00F73A15">
        <w:rPr>
          <w:rFonts w:ascii="Trebuchet MS" w:hAnsi="Trebuchet MS"/>
          <w:bCs/>
          <w:noProof/>
          <w:sz w:val="22"/>
          <w:szCs w:val="22"/>
        </w:rPr>
        <w:t>Physical, not visual, Fossil Identification for all Students:</w:t>
      </w:r>
      <w:r w:rsidRPr="00F73A15">
        <w:rPr>
          <w:rFonts w:ascii="Trebuchet MS" w:hAnsi="Trebuchet MS"/>
          <w:bCs/>
          <w:sz w:val="22"/>
          <w:szCs w:val="22"/>
        </w:rPr>
        <w:t xml:space="preserve"> Practical Paleontological Concepts for Fossil Identification</w:t>
      </w:r>
      <w:r w:rsidRPr="00F73A15">
        <w:rPr>
          <w:rFonts w:ascii="Trebuchet MS" w:hAnsi="Trebuchet MS"/>
          <w:sz w:val="22"/>
          <w:szCs w:val="22"/>
        </w:rPr>
        <w:t xml:space="preserve">. Geological Society of America, Denver CO. </w:t>
      </w:r>
    </w:p>
    <w:p w:rsidR="0078650B" w:rsidRPr="00F73A15" w:rsidRDefault="0078650B" w:rsidP="00617D5A">
      <w:pPr>
        <w:autoSpaceDE w:val="0"/>
        <w:autoSpaceDN w:val="0"/>
        <w:adjustRightInd w:val="0"/>
        <w:spacing w:before="240" w:after="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(2000) </w:t>
      </w:r>
      <w:r w:rsidRPr="00F73A15">
        <w:rPr>
          <w:rFonts w:ascii="Trebuchet MS" w:hAnsi="Trebuchet MS"/>
          <w:bCs/>
          <w:sz w:val="22"/>
          <w:szCs w:val="22"/>
        </w:rPr>
        <w:t>Identification and Characterization Of Short Repeated DNA Sequences In Artiodactyl and Insectivore Genomes</w:t>
      </w:r>
      <w:r w:rsidRPr="00F73A15">
        <w:rPr>
          <w:rFonts w:ascii="Trebuchet MS" w:hAnsi="Trebuchet MS"/>
          <w:sz w:val="22"/>
          <w:szCs w:val="22"/>
        </w:rPr>
        <w:t xml:space="preserve">. Spring Sing, Wright State University Department of Biological Sciences Department.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(1999). </w:t>
      </w:r>
      <w:r w:rsidRPr="00F73A15">
        <w:rPr>
          <w:rFonts w:ascii="Trebuchet MS" w:hAnsi="Trebuchet MS"/>
          <w:bCs/>
          <w:noProof/>
          <w:sz w:val="22"/>
          <w:szCs w:val="22"/>
        </w:rPr>
        <w:t>Evolution and Function Of Highly Repeated Short Sequences In The</w:t>
      </w:r>
      <w:r w:rsidRPr="00F73A15">
        <w:rPr>
          <w:rFonts w:ascii="Trebuchet MS" w:hAnsi="Trebuchet MS"/>
          <w:bCs/>
          <w:sz w:val="22"/>
          <w:szCs w:val="22"/>
        </w:rPr>
        <w:t xml:space="preserve"> Artiodactyl Genome</w:t>
      </w:r>
      <w:r w:rsidRPr="00F73A15">
        <w:rPr>
          <w:rFonts w:ascii="Trebuchet MS" w:hAnsi="Trebuchet MS"/>
          <w:sz w:val="22"/>
          <w:szCs w:val="22"/>
        </w:rPr>
        <w:t xml:space="preserve">. Cincinnati Zoo, Cincinnati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(1999). </w:t>
      </w:r>
      <w:r w:rsidRPr="00F73A15">
        <w:rPr>
          <w:rFonts w:ascii="Trebuchet MS" w:hAnsi="Trebuchet MS"/>
          <w:bCs/>
          <w:noProof/>
          <w:sz w:val="22"/>
          <w:szCs w:val="22"/>
        </w:rPr>
        <w:t>Evolution and Function Of Highly Repeated Short Sequences In The</w:t>
      </w:r>
      <w:r w:rsidRPr="00F73A15">
        <w:rPr>
          <w:rFonts w:ascii="Trebuchet MS" w:hAnsi="Trebuchet MS"/>
          <w:bCs/>
          <w:sz w:val="22"/>
          <w:szCs w:val="22"/>
        </w:rPr>
        <w:t xml:space="preserve"> Artiodactyl Genome</w:t>
      </w:r>
      <w:r w:rsidRPr="00F73A15">
        <w:rPr>
          <w:rFonts w:ascii="Trebuchet MS" w:hAnsi="Trebuchet MS"/>
          <w:sz w:val="22"/>
          <w:szCs w:val="22"/>
        </w:rPr>
        <w:t xml:space="preserve">. Biological Sciences Molecular Retreat Dayton Biotechnology Group. Engineers Club, Dayton, OH. </w:t>
      </w:r>
    </w:p>
    <w:p w:rsidR="0078650B" w:rsidRPr="00F73A15" w:rsidRDefault="0078650B" w:rsidP="00617D5A">
      <w:pPr>
        <w:autoSpaceDE w:val="0"/>
        <w:autoSpaceDN w:val="0"/>
        <w:adjustRightInd w:val="0"/>
        <w:spacing w:before="240" w:line="276" w:lineRule="auto"/>
        <w:ind w:left="720" w:hanging="720"/>
        <w:jc w:val="both"/>
        <w:rPr>
          <w:rFonts w:ascii="Trebuchet MS" w:hAnsi="Trebuchet MS"/>
          <w:sz w:val="22"/>
          <w:szCs w:val="22"/>
        </w:rPr>
      </w:pPr>
      <w:r w:rsidRPr="00F73A15">
        <w:rPr>
          <w:rFonts w:ascii="Trebuchet MS" w:hAnsi="Trebuchet MS"/>
          <w:b/>
          <w:sz w:val="22"/>
          <w:szCs w:val="22"/>
        </w:rPr>
        <w:t>Oroszi, T.L</w:t>
      </w:r>
      <w:r w:rsidRPr="00F73A15">
        <w:rPr>
          <w:rFonts w:ascii="Trebuchet MS" w:hAnsi="Trebuchet MS"/>
          <w:sz w:val="22"/>
          <w:szCs w:val="22"/>
        </w:rPr>
        <w:t xml:space="preserve">., (1999) </w:t>
      </w:r>
      <w:r w:rsidRPr="00F73A15">
        <w:rPr>
          <w:rFonts w:ascii="Trebuchet MS" w:hAnsi="Trebuchet MS"/>
          <w:bCs/>
          <w:sz w:val="22"/>
          <w:szCs w:val="22"/>
        </w:rPr>
        <w:t>D.N.A. Profiling</w:t>
      </w:r>
      <w:r w:rsidRPr="00F73A15">
        <w:rPr>
          <w:rFonts w:ascii="Trebuchet MS" w:hAnsi="Trebuchet MS"/>
          <w:sz w:val="22"/>
          <w:szCs w:val="22"/>
        </w:rPr>
        <w:t xml:space="preserve">. Guest Seminar for STREAMS </w:t>
      </w:r>
      <w:r w:rsidRPr="00F73A15">
        <w:rPr>
          <w:rFonts w:ascii="Trebuchet MS" w:hAnsi="Trebuchet MS"/>
          <w:noProof/>
          <w:sz w:val="22"/>
          <w:szCs w:val="22"/>
        </w:rPr>
        <w:t>mentor</w:t>
      </w:r>
      <w:r w:rsidRPr="00F73A15">
        <w:rPr>
          <w:rFonts w:ascii="Trebuchet MS" w:hAnsi="Trebuchet MS"/>
          <w:sz w:val="22"/>
          <w:szCs w:val="22"/>
        </w:rPr>
        <w:t xml:space="preserve"> program. Wright State University. </w:t>
      </w:r>
    </w:p>
    <w:p w:rsidR="0078650B" w:rsidRPr="00F73A15" w:rsidRDefault="0078650B" w:rsidP="00617D5A">
      <w:pPr>
        <w:autoSpaceDE w:val="0"/>
        <w:autoSpaceDN w:val="0"/>
        <w:adjustRightInd w:val="0"/>
        <w:spacing w:line="276" w:lineRule="auto"/>
        <w:rPr>
          <w:rFonts w:ascii="Trebuchet MS" w:hAnsi="Trebuchet MS"/>
          <w:b/>
          <w:bCs/>
          <w:noProof/>
          <w:sz w:val="22"/>
          <w:szCs w:val="22"/>
        </w:rPr>
      </w:pPr>
    </w:p>
    <w:p w:rsidR="0078650B" w:rsidRPr="00F73A15" w:rsidRDefault="0078650B" w:rsidP="00617D5A">
      <w:pPr>
        <w:autoSpaceDE w:val="0"/>
        <w:autoSpaceDN w:val="0"/>
        <w:adjustRightInd w:val="0"/>
        <w:spacing w:line="276" w:lineRule="auto"/>
        <w:jc w:val="center"/>
        <w:rPr>
          <w:rFonts w:ascii="Trebuchet MS" w:hAnsi="Trebuchet MS"/>
          <w:b/>
          <w:bCs/>
          <w:noProof/>
          <w:sz w:val="22"/>
          <w:szCs w:val="22"/>
        </w:rPr>
      </w:pPr>
    </w:p>
    <w:p w:rsidR="00473CD5" w:rsidRPr="00F73A15" w:rsidRDefault="00473CD5" w:rsidP="00617D5A">
      <w:pPr>
        <w:autoSpaceDE w:val="0"/>
        <w:autoSpaceDN w:val="0"/>
        <w:adjustRightInd w:val="0"/>
        <w:spacing w:line="276" w:lineRule="auto"/>
        <w:jc w:val="center"/>
        <w:rPr>
          <w:rFonts w:ascii="Trebuchet MS" w:hAnsi="Trebuchet MS"/>
          <w:b/>
          <w:bCs/>
          <w:noProof/>
          <w:sz w:val="22"/>
          <w:szCs w:val="22"/>
        </w:rPr>
      </w:pPr>
    </w:p>
    <w:p w:rsidR="0078650B" w:rsidRPr="00F73A15" w:rsidRDefault="0078650B" w:rsidP="00617D5A">
      <w:pPr>
        <w:spacing w:line="276" w:lineRule="auto"/>
        <w:jc w:val="center"/>
        <w:rPr>
          <w:rFonts w:ascii="Trebuchet MS" w:hAnsi="Trebuchet MS"/>
          <w:b/>
          <w:bCs/>
          <w:noProof/>
          <w:sz w:val="22"/>
          <w:szCs w:val="22"/>
          <w:u w:val="single"/>
        </w:rPr>
      </w:pPr>
      <w:r w:rsidRPr="00F73A15">
        <w:rPr>
          <w:rFonts w:ascii="Trebuchet MS" w:hAnsi="Trebuchet MS"/>
          <w:b/>
          <w:bCs/>
          <w:noProof/>
          <w:sz w:val="22"/>
          <w:szCs w:val="22"/>
          <w:u w:val="single"/>
        </w:rPr>
        <w:t>Media</w:t>
      </w:r>
    </w:p>
    <w:p w:rsidR="00EC75D6" w:rsidRPr="00F73A15" w:rsidRDefault="00EC75D6" w:rsidP="00617D5A">
      <w:pPr>
        <w:pStyle w:val="ListParagraph"/>
        <w:numPr>
          <w:ilvl w:val="0"/>
          <w:numId w:val="6"/>
        </w:numPr>
        <w:spacing w:line="276" w:lineRule="auto"/>
        <w:rPr>
          <w:rFonts w:ascii="Trebuchet MS" w:hAnsi="Trebuchet MS"/>
          <w:sz w:val="22"/>
          <w:szCs w:val="22"/>
        </w:rPr>
      </w:pPr>
      <w:r w:rsidRPr="00F73A15">
        <w:rPr>
          <w:rFonts w:ascii="Trebuchet MS" w:hAnsi="Trebuchet MS"/>
          <w:sz w:val="22"/>
          <w:szCs w:val="22"/>
        </w:rPr>
        <w:t xml:space="preserve">Jan. 23, 2017 Xenia Women in Business Luncheon Speaker </w:t>
      </w:r>
      <w:hyperlink r:id="rId9" w:history="1">
        <w:r w:rsidRPr="00F73A15">
          <w:rPr>
            <w:rStyle w:val="Hyperlink"/>
            <w:rFonts w:ascii="Trebuchet MS" w:hAnsi="Trebuchet MS"/>
            <w:sz w:val="22"/>
            <w:szCs w:val="22"/>
          </w:rPr>
          <w:t>http://www.xacc.com/article.php/20170119162532870</w:t>
        </w:r>
      </w:hyperlink>
    </w:p>
    <w:p w:rsidR="00EC75D6" w:rsidRPr="00F73A15" w:rsidRDefault="00EC75D6" w:rsidP="00617D5A">
      <w:pPr>
        <w:pStyle w:val="ListParagraph"/>
        <w:numPr>
          <w:ilvl w:val="0"/>
          <w:numId w:val="6"/>
        </w:numPr>
        <w:spacing w:line="276" w:lineRule="auto"/>
        <w:rPr>
          <w:rFonts w:ascii="Trebuchet MS" w:hAnsi="Trebuchet MS"/>
          <w:sz w:val="22"/>
          <w:szCs w:val="22"/>
        </w:rPr>
      </w:pPr>
      <w:r w:rsidRPr="00F73A15">
        <w:rPr>
          <w:rFonts w:ascii="Trebuchet MS" w:hAnsi="Trebuchet MS"/>
          <w:bCs/>
          <w:noProof/>
          <w:sz w:val="22"/>
          <w:szCs w:val="22"/>
        </w:rPr>
        <w:t xml:space="preserve">Jan. 18, 2017 Dayton Think Tank, </w:t>
      </w:r>
      <w:hyperlink r:id="rId10" w:history="1">
        <w:r w:rsidRPr="00F73A15">
          <w:rPr>
            <w:rStyle w:val="Hyperlink"/>
            <w:rFonts w:ascii="Trebuchet MS" w:hAnsi="Trebuchet MS"/>
            <w:bCs/>
            <w:noProof/>
            <w:sz w:val="22"/>
            <w:szCs w:val="22"/>
          </w:rPr>
          <w:t>https://webapp2.wright.edu/web1/newsroom/2017/01/18/thinking-it-through/</w:t>
        </w:r>
      </w:hyperlink>
    </w:p>
    <w:p w:rsidR="00BF0904" w:rsidRPr="00F73A15" w:rsidRDefault="006A7996" w:rsidP="00617D5A">
      <w:pPr>
        <w:pStyle w:val="ListParagraph"/>
        <w:numPr>
          <w:ilvl w:val="0"/>
          <w:numId w:val="6"/>
        </w:numPr>
        <w:spacing w:line="276" w:lineRule="auto"/>
        <w:rPr>
          <w:rFonts w:ascii="Trebuchet MS" w:hAnsi="Trebuchet MS"/>
          <w:sz w:val="22"/>
          <w:szCs w:val="22"/>
        </w:rPr>
      </w:pPr>
      <w:r w:rsidRPr="00F73A15">
        <w:rPr>
          <w:rFonts w:ascii="Trebuchet MS" w:hAnsi="Trebuchet MS"/>
          <w:bCs/>
          <w:noProof/>
          <w:sz w:val="22"/>
          <w:szCs w:val="22"/>
        </w:rPr>
        <w:t xml:space="preserve">Sept. 20, 2016: Dayton Daily News, </w:t>
      </w:r>
      <w:r w:rsidR="00BF2719" w:rsidRPr="00F73A15">
        <w:rPr>
          <w:rFonts w:ascii="Trebuchet MS" w:hAnsi="Trebuchet MS"/>
          <w:bCs/>
          <w:noProof/>
          <w:sz w:val="22"/>
          <w:szCs w:val="22"/>
        </w:rPr>
        <w:t>Front page</w:t>
      </w:r>
      <w:r w:rsidR="00963FB1" w:rsidRPr="00F73A15">
        <w:rPr>
          <w:rFonts w:ascii="Trebuchet MS" w:hAnsi="Trebuchet MS"/>
          <w:bCs/>
          <w:noProof/>
          <w:sz w:val="22"/>
          <w:szCs w:val="22"/>
        </w:rPr>
        <w:t>,</w:t>
      </w:r>
      <w:r w:rsidR="00BF2719" w:rsidRPr="00F73A15">
        <w:rPr>
          <w:rFonts w:ascii="Trebuchet MS" w:hAnsi="Trebuchet MS"/>
          <w:bCs/>
          <w:noProof/>
          <w:sz w:val="22"/>
          <w:szCs w:val="22"/>
        </w:rPr>
        <w:t xml:space="preserve"> and WHIO radio. </w:t>
      </w:r>
      <w:r w:rsidRPr="00F73A15">
        <w:rPr>
          <w:rFonts w:ascii="Trebuchet MS" w:hAnsi="Trebuchet MS"/>
          <w:bCs/>
          <w:noProof/>
          <w:sz w:val="22"/>
          <w:szCs w:val="22"/>
        </w:rPr>
        <w:t xml:space="preserve">“Instilling Fear is goal of attacks expert says” </w:t>
      </w:r>
      <w:hyperlink r:id="rId11" w:history="1">
        <w:r w:rsidR="00BF0904" w:rsidRPr="00F73A15">
          <w:rPr>
            <w:rStyle w:val="Hyperlink"/>
            <w:rFonts w:ascii="Trebuchet MS" w:hAnsi="Trebuchet MS"/>
            <w:bCs/>
            <w:noProof/>
            <w:sz w:val="22"/>
            <w:szCs w:val="22"/>
          </w:rPr>
          <w:t>http://ireader.olivesoftware.com/Olive/iReader/DaytonDailyNews/SharedArticle.ashx?document=DDN%5C2016%5C09%5C20&amp;article=Ar00103</w:t>
        </w:r>
      </w:hyperlink>
      <w:r w:rsidR="00BF0904" w:rsidRPr="00F73A15">
        <w:rPr>
          <w:rFonts w:ascii="Trebuchet MS" w:hAnsi="Trebuchet MS"/>
          <w:bCs/>
          <w:noProof/>
          <w:sz w:val="22"/>
          <w:szCs w:val="22"/>
        </w:rPr>
        <w:t xml:space="preserve"> </w:t>
      </w:r>
    </w:p>
    <w:p w:rsidR="00751079" w:rsidRPr="00F73A15" w:rsidRDefault="006A7996" w:rsidP="00617D5A">
      <w:pPr>
        <w:pStyle w:val="ListParagraph"/>
        <w:numPr>
          <w:ilvl w:val="0"/>
          <w:numId w:val="6"/>
        </w:numPr>
        <w:spacing w:line="276" w:lineRule="auto"/>
        <w:rPr>
          <w:rFonts w:ascii="Trebuchet MS" w:hAnsi="Trebuchet MS"/>
          <w:sz w:val="22"/>
          <w:szCs w:val="22"/>
        </w:rPr>
      </w:pPr>
      <w:r w:rsidRPr="00F73A15">
        <w:rPr>
          <w:rFonts w:ascii="Trebuchet MS" w:hAnsi="Trebuchet MS"/>
          <w:bCs/>
          <w:noProof/>
          <w:sz w:val="22"/>
          <w:szCs w:val="22"/>
        </w:rPr>
        <w:t xml:space="preserve">July 19, 2016: </w:t>
      </w:r>
      <w:r w:rsidR="00F70004" w:rsidRPr="00F73A15">
        <w:rPr>
          <w:rFonts w:ascii="Trebuchet MS" w:hAnsi="Trebuchet MS"/>
          <w:bCs/>
          <w:noProof/>
          <w:sz w:val="22"/>
          <w:szCs w:val="22"/>
        </w:rPr>
        <w:t xml:space="preserve">TV/NEWS. </w:t>
      </w:r>
      <w:r w:rsidR="003E3DD3" w:rsidRPr="00F73A15">
        <w:rPr>
          <w:rFonts w:ascii="Trebuchet MS" w:hAnsi="Trebuchet MS"/>
          <w:bCs/>
          <w:noProof/>
          <w:sz w:val="22"/>
          <w:szCs w:val="22"/>
        </w:rPr>
        <w:t xml:space="preserve">CREATION OF A DAYTON THINK TANK - </w:t>
      </w:r>
      <w:r w:rsidR="00751079" w:rsidRPr="00F73A15">
        <w:rPr>
          <w:rFonts w:ascii="Trebuchet MS" w:hAnsi="Trebuchet MS"/>
          <w:bCs/>
          <w:noProof/>
          <w:sz w:val="22"/>
          <w:szCs w:val="22"/>
        </w:rPr>
        <w:t>Dayton Think Tank</w:t>
      </w:r>
      <w:r w:rsidR="003E3DD3" w:rsidRPr="00F73A15">
        <w:rPr>
          <w:rFonts w:ascii="Trebuchet MS" w:hAnsi="Trebuchet MS"/>
          <w:bCs/>
          <w:noProof/>
          <w:sz w:val="22"/>
          <w:szCs w:val="22"/>
        </w:rPr>
        <w:t xml:space="preserve"> Crisis. Threat. Disaster &amp; Emergency Management, Dayton’s top leaders…</w:t>
      </w:r>
      <w:r w:rsidR="00751079" w:rsidRPr="00F73A15">
        <w:rPr>
          <w:rFonts w:ascii="Trebuchet MS" w:hAnsi="Trebuchet MS"/>
          <w:bCs/>
          <w:noProof/>
          <w:sz w:val="22"/>
          <w:szCs w:val="22"/>
        </w:rPr>
        <w:t xml:space="preserve"> Fox 45, Dayton Ohio</w:t>
      </w:r>
      <w:r w:rsidR="00F70004" w:rsidRPr="00F73A15">
        <w:rPr>
          <w:rFonts w:ascii="Trebuchet MS" w:hAnsi="Trebuchet MS"/>
          <w:bCs/>
          <w:noProof/>
          <w:sz w:val="22"/>
          <w:szCs w:val="22"/>
        </w:rPr>
        <w:t xml:space="preserve"> </w:t>
      </w:r>
    </w:p>
    <w:p w:rsidR="0078650B" w:rsidRPr="00F73A15" w:rsidRDefault="006A7996" w:rsidP="00617D5A">
      <w:pPr>
        <w:pStyle w:val="ListParagraph"/>
        <w:numPr>
          <w:ilvl w:val="0"/>
          <w:numId w:val="6"/>
        </w:numPr>
        <w:spacing w:line="276" w:lineRule="auto"/>
        <w:rPr>
          <w:rFonts w:ascii="Trebuchet MS" w:hAnsi="Trebuchet MS"/>
          <w:sz w:val="22"/>
          <w:szCs w:val="22"/>
        </w:rPr>
      </w:pPr>
      <w:r w:rsidRPr="00F73A15">
        <w:rPr>
          <w:rFonts w:ascii="Trebuchet MS" w:hAnsi="Trebuchet MS"/>
          <w:bCs/>
          <w:noProof/>
          <w:sz w:val="22"/>
          <w:szCs w:val="22"/>
        </w:rPr>
        <w:t xml:space="preserve">July 8,  2016: </w:t>
      </w:r>
      <w:r w:rsidR="00F70004" w:rsidRPr="00F73A15">
        <w:rPr>
          <w:rFonts w:ascii="Trebuchet MS" w:hAnsi="Trebuchet MS"/>
          <w:bCs/>
          <w:noProof/>
          <w:sz w:val="22"/>
          <w:szCs w:val="22"/>
        </w:rPr>
        <w:t xml:space="preserve">TV/NEWS. </w:t>
      </w:r>
      <w:r w:rsidR="007B54BA" w:rsidRPr="00F73A15">
        <w:rPr>
          <w:rFonts w:ascii="Trebuchet MS" w:hAnsi="Trebuchet MS"/>
          <w:bCs/>
          <w:noProof/>
          <w:sz w:val="22"/>
          <w:szCs w:val="22"/>
        </w:rPr>
        <w:t>DALLAS SHOOTING, ACT</w:t>
      </w:r>
      <w:r w:rsidR="00751079" w:rsidRPr="00F73A15">
        <w:rPr>
          <w:rFonts w:ascii="Trebuchet MS" w:hAnsi="Trebuchet MS"/>
          <w:bCs/>
          <w:noProof/>
          <w:sz w:val="22"/>
          <w:szCs w:val="22"/>
        </w:rPr>
        <w:t xml:space="preserve"> OF TERROR?  </w:t>
      </w:r>
      <w:r w:rsidR="0078650B" w:rsidRPr="00F73A15">
        <w:rPr>
          <w:rFonts w:ascii="Trebuchet MS" w:hAnsi="Trebuchet MS"/>
          <w:bCs/>
          <w:noProof/>
          <w:sz w:val="22"/>
          <w:szCs w:val="22"/>
        </w:rPr>
        <w:t xml:space="preserve">ABC WCPO Dallas Sniper, as an expert on terrorism, two different TV broadcasts from one interview. </w:t>
      </w:r>
      <w:hyperlink r:id="rId12" w:history="1">
        <w:r w:rsidR="0078650B" w:rsidRPr="00F73A15">
          <w:rPr>
            <w:rStyle w:val="Hyperlink"/>
            <w:rFonts w:ascii="Trebuchet MS" w:hAnsi="Trebuchet MS"/>
            <w:sz w:val="22"/>
            <w:szCs w:val="22"/>
          </w:rPr>
          <w:t>http://mms.tveyes.com/Transcript.asp?StationID=2045&amp;DateTime=7%2F8%2F2016+6%3A02%3A30+PM&amp;Term=Wright+State&amp;PlayClip=TRUE</w:t>
        </w:r>
      </w:hyperlink>
    </w:p>
    <w:p w:rsidR="0078650B" w:rsidRPr="00F73A15" w:rsidRDefault="006A7996" w:rsidP="00617D5A">
      <w:pPr>
        <w:pStyle w:val="ListParagraph"/>
        <w:numPr>
          <w:ilvl w:val="0"/>
          <w:numId w:val="6"/>
        </w:numPr>
        <w:spacing w:line="276" w:lineRule="auto"/>
        <w:rPr>
          <w:rFonts w:ascii="Trebuchet MS" w:hAnsi="Trebuchet MS"/>
          <w:sz w:val="22"/>
          <w:szCs w:val="22"/>
        </w:rPr>
      </w:pPr>
      <w:r w:rsidRPr="00F73A15">
        <w:rPr>
          <w:rFonts w:ascii="Trebuchet MS" w:hAnsi="Trebuchet MS"/>
          <w:bCs/>
          <w:noProof/>
          <w:sz w:val="22"/>
          <w:szCs w:val="22"/>
        </w:rPr>
        <w:t xml:space="preserve">March 19, 2016: </w:t>
      </w:r>
      <w:r w:rsidR="00F70004" w:rsidRPr="00F73A15">
        <w:rPr>
          <w:rFonts w:ascii="Trebuchet MS" w:hAnsi="Trebuchet MS"/>
          <w:bCs/>
          <w:noProof/>
          <w:sz w:val="22"/>
          <w:szCs w:val="22"/>
        </w:rPr>
        <w:t xml:space="preserve">TV/NEWS. </w:t>
      </w:r>
      <w:r w:rsidR="00751079" w:rsidRPr="00F73A15">
        <w:rPr>
          <w:rFonts w:ascii="Trebuchet MS" w:hAnsi="Trebuchet MS"/>
          <w:sz w:val="22"/>
          <w:szCs w:val="22"/>
        </w:rPr>
        <w:t>CLOSING OF GITMO -</w:t>
      </w:r>
      <w:hyperlink r:id="rId13" w:history="1">
        <w:r w:rsidR="0078650B" w:rsidRPr="00F73A15">
          <w:rPr>
            <w:rStyle w:val="Hyperlink"/>
            <w:rFonts w:ascii="Trebuchet MS" w:hAnsi="Trebuchet MS"/>
            <w:sz w:val="22"/>
            <w:szCs w:val="22"/>
          </w:rPr>
          <w:t>http://fox45now.com/news/fighting-back</w:t>
        </w:r>
      </w:hyperlink>
      <w:r w:rsidR="0078650B" w:rsidRPr="00F73A15">
        <w:rPr>
          <w:rFonts w:ascii="Trebuchet MS" w:hAnsi="Trebuchet MS"/>
          <w:sz w:val="22"/>
          <w:szCs w:val="22"/>
        </w:rPr>
        <w:t xml:space="preserve"> also on </w:t>
      </w:r>
      <w:hyperlink r:id="rId14" w:history="1">
        <w:r w:rsidR="0078650B" w:rsidRPr="00F73A15">
          <w:rPr>
            <w:rStyle w:val="Hyperlink"/>
            <w:rFonts w:ascii="Trebuchet MS" w:hAnsi="Trebuchet MS"/>
            <w:sz w:val="22"/>
            <w:szCs w:val="22"/>
          </w:rPr>
          <w:t>http://abc22now.com/news/fighting-back/guantanamo-transfers-could-end-up-in-the-us</w:t>
        </w:r>
      </w:hyperlink>
    </w:p>
    <w:p w:rsidR="0078650B" w:rsidRPr="00F73A15" w:rsidRDefault="006A7996" w:rsidP="00617D5A">
      <w:pPr>
        <w:pStyle w:val="ListParagraph"/>
        <w:numPr>
          <w:ilvl w:val="0"/>
          <w:numId w:val="6"/>
        </w:numPr>
        <w:spacing w:line="276" w:lineRule="auto"/>
        <w:rPr>
          <w:rFonts w:ascii="Trebuchet MS" w:hAnsi="Trebuchet MS"/>
          <w:sz w:val="22"/>
          <w:szCs w:val="22"/>
        </w:rPr>
      </w:pPr>
      <w:r w:rsidRPr="00F73A15">
        <w:rPr>
          <w:rFonts w:ascii="Trebuchet MS" w:hAnsi="Trebuchet MS"/>
          <w:sz w:val="22"/>
          <w:szCs w:val="22"/>
        </w:rPr>
        <w:t xml:space="preserve">Feb. 5, 2016: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WMPD BOOK - </w:t>
      </w:r>
      <w:hyperlink r:id="rId15" w:history="1">
        <w:r w:rsidR="0078650B" w:rsidRPr="00F73A15">
          <w:rPr>
            <w:rStyle w:val="Hyperlink"/>
            <w:rFonts w:ascii="Trebuchet MS" w:hAnsi="Trebuchet MS"/>
            <w:sz w:val="22"/>
            <w:szCs w:val="22"/>
          </w:rPr>
          <w:t>http://muscatinejournal.com/news/local/muscatine/muscatine-native-examines-the-psychological-impact-of-terrorist-attacks/article_c56d8042-ebbc-57ab-b601-27fa5752d71f.html</w:t>
        </w:r>
      </w:hyperlink>
    </w:p>
    <w:p w:rsidR="003E3DD3" w:rsidRPr="00F73A15" w:rsidRDefault="006A7996" w:rsidP="00617D5A">
      <w:pPr>
        <w:pStyle w:val="ListParagraph"/>
        <w:numPr>
          <w:ilvl w:val="0"/>
          <w:numId w:val="6"/>
        </w:numPr>
        <w:spacing w:line="276" w:lineRule="auto"/>
        <w:rPr>
          <w:rStyle w:val="Hyperlink"/>
          <w:rFonts w:ascii="Trebuchet MS" w:hAnsi="Trebuchet MS"/>
          <w:bCs/>
          <w:noProof/>
          <w:color w:val="auto"/>
          <w:sz w:val="22"/>
          <w:szCs w:val="22"/>
          <w:u w:val="none"/>
        </w:rPr>
      </w:pPr>
      <w:r w:rsidRPr="00F73A15">
        <w:rPr>
          <w:rFonts w:ascii="Trebuchet MS" w:hAnsi="Trebuchet MS"/>
          <w:sz w:val="22"/>
          <w:szCs w:val="22"/>
        </w:rPr>
        <w:t xml:space="preserve">Jan. 19, 2016: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WMPD BOOK - </w:t>
      </w:r>
      <w:hyperlink r:id="rId16" w:history="1">
        <w:r w:rsidR="0078650B" w:rsidRPr="00F73A15">
          <w:rPr>
            <w:rStyle w:val="Hyperlink"/>
            <w:rFonts w:ascii="Trebuchet MS" w:hAnsi="Trebuchet MS"/>
            <w:bCs/>
            <w:noProof/>
            <w:sz w:val="22"/>
            <w:szCs w:val="22"/>
          </w:rPr>
          <w:t>http://www.mydaytondailynews.com/news/news/local-military/biggest-impact-of-terrorist-attacks-fear/np7x8/</w:t>
        </w:r>
      </w:hyperlink>
    </w:p>
    <w:p w:rsidR="007B54BA" w:rsidRPr="00F73A15" w:rsidRDefault="007B54BA" w:rsidP="00617D5A">
      <w:pPr>
        <w:pStyle w:val="ListParagraph"/>
        <w:numPr>
          <w:ilvl w:val="0"/>
          <w:numId w:val="6"/>
        </w:numPr>
        <w:spacing w:line="276" w:lineRule="auto"/>
        <w:rPr>
          <w:rFonts w:ascii="Trebuchet MS" w:hAnsi="Trebuchet MS"/>
          <w:bCs/>
          <w:noProof/>
          <w:color w:val="0000FF"/>
          <w:sz w:val="22"/>
          <w:szCs w:val="22"/>
        </w:rPr>
      </w:pPr>
      <w:r w:rsidRPr="00F73A15">
        <w:rPr>
          <w:rFonts w:ascii="Trebuchet MS" w:hAnsi="Trebuchet MS"/>
          <w:bCs/>
          <w:noProof/>
          <w:sz w:val="22"/>
          <w:szCs w:val="22"/>
        </w:rPr>
        <w:t xml:space="preserve">Jan 15, 2016: TV/NEWS. </w:t>
      </w:r>
      <w:r w:rsidRPr="00F73A15">
        <w:rPr>
          <w:rFonts w:ascii="Trebuchet MS" w:hAnsi="Trebuchet MS"/>
          <w:sz w:val="22"/>
          <w:szCs w:val="22"/>
        </w:rPr>
        <w:t xml:space="preserve">Fox19 Morning Show - "Weapons of Mass Psychological Destruction" goes deep inside the mind of the psychological terrorists. Full interview on YouTube: </w:t>
      </w:r>
      <w:hyperlink r:id="rId17" w:history="1">
        <w:r w:rsidRPr="00F73A15">
          <w:rPr>
            <w:rStyle w:val="Hyperlink"/>
            <w:rFonts w:ascii="Trebuchet MS" w:hAnsi="Trebuchet MS"/>
            <w:sz w:val="22"/>
            <w:szCs w:val="22"/>
          </w:rPr>
          <w:t>https://www.youtube.com/watch?v=MfX4bJGpAD8&amp;feature=youtu.be</w:t>
        </w:r>
      </w:hyperlink>
    </w:p>
    <w:p w:rsidR="00F70004" w:rsidRPr="00F73A15" w:rsidRDefault="006A7996" w:rsidP="00617D5A">
      <w:pPr>
        <w:pStyle w:val="ListParagraph"/>
        <w:numPr>
          <w:ilvl w:val="0"/>
          <w:numId w:val="6"/>
        </w:numPr>
        <w:spacing w:line="276" w:lineRule="auto"/>
        <w:rPr>
          <w:rFonts w:ascii="Trebuchet MS" w:hAnsi="Trebuchet MS"/>
          <w:bCs/>
          <w:noProof/>
          <w:sz w:val="22"/>
          <w:szCs w:val="22"/>
        </w:rPr>
      </w:pPr>
      <w:r w:rsidRPr="00F73A15">
        <w:rPr>
          <w:rFonts w:ascii="Trebuchet MS" w:hAnsi="Trebuchet MS"/>
          <w:sz w:val="22"/>
          <w:szCs w:val="22"/>
        </w:rPr>
        <w:t xml:space="preserve">Jan. 11, 2016: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WMPD BOOK - </w:t>
      </w:r>
      <w:hyperlink r:id="rId18" w:history="1">
        <w:r w:rsidR="0078650B" w:rsidRPr="00F73A15">
          <w:rPr>
            <w:rFonts w:ascii="Trebuchet MS" w:hAnsi="Trebuchet MS"/>
            <w:color w:val="0000FF"/>
            <w:sz w:val="22"/>
            <w:szCs w:val="22"/>
            <w:u w:val="single"/>
          </w:rPr>
          <w:t>http://webapp2.wright.edu/web1/newsroom/2016/01/11/wright-state-experts-publish-book-on-weapons-of-mass-psychological-destruction/</w:t>
        </w:r>
      </w:hyperlink>
    </w:p>
    <w:p w:rsidR="0078650B" w:rsidRPr="00F73A15" w:rsidRDefault="007B54BA" w:rsidP="00617D5A">
      <w:pPr>
        <w:pStyle w:val="ListParagraph"/>
        <w:numPr>
          <w:ilvl w:val="0"/>
          <w:numId w:val="6"/>
        </w:numPr>
        <w:spacing w:line="276" w:lineRule="auto"/>
        <w:rPr>
          <w:rFonts w:ascii="Trebuchet MS" w:hAnsi="Trebuchet MS"/>
          <w:sz w:val="22"/>
          <w:szCs w:val="22"/>
        </w:rPr>
      </w:pPr>
      <w:r w:rsidRPr="00F73A15">
        <w:rPr>
          <w:rFonts w:ascii="Trebuchet MS" w:hAnsi="Trebuchet MS"/>
          <w:sz w:val="22"/>
          <w:szCs w:val="22"/>
        </w:rPr>
        <w:t xml:space="preserve">Aug. 14, 2015: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CBRN DEFENSE PROGRAM GETS NATIONAL ATTENTION - </w:t>
      </w:r>
      <w:hyperlink r:id="rId19" w:history="1">
        <w:r w:rsidR="0078650B" w:rsidRPr="00F73A15">
          <w:rPr>
            <w:rFonts w:ascii="Trebuchet MS" w:hAnsi="Trebuchet MS"/>
            <w:color w:val="0000FF"/>
            <w:sz w:val="22"/>
            <w:szCs w:val="22"/>
            <w:u w:val="single"/>
          </w:rPr>
          <w:t>https://webapp2.wright.edu/web1/newsroom/2015/08/14/cbrn-defense-certificate-program-offers-all-courses-online-each-semester/</w:t>
        </w:r>
      </w:hyperlink>
    </w:p>
    <w:p w:rsidR="0078650B" w:rsidRPr="00F73A15" w:rsidRDefault="007B54BA" w:rsidP="00617D5A">
      <w:pPr>
        <w:pStyle w:val="ListParagraph"/>
        <w:numPr>
          <w:ilvl w:val="0"/>
          <w:numId w:val="6"/>
        </w:numPr>
        <w:spacing w:line="276" w:lineRule="auto"/>
        <w:rPr>
          <w:rFonts w:ascii="Trebuchet MS" w:hAnsi="Trebuchet MS"/>
          <w:sz w:val="22"/>
          <w:szCs w:val="22"/>
        </w:rPr>
      </w:pPr>
      <w:r w:rsidRPr="00F73A15">
        <w:rPr>
          <w:rFonts w:ascii="Trebuchet MS" w:hAnsi="Trebuchet MS"/>
          <w:sz w:val="22"/>
          <w:szCs w:val="22"/>
        </w:rPr>
        <w:t xml:space="preserve">June 30, 2014: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REBRANDING OF THE TRADITIONAL NON THESIS INCREASES POPULARITY - </w:t>
      </w:r>
      <w:hyperlink r:id="rId20" w:history="1">
        <w:r w:rsidR="0078650B" w:rsidRPr="00F73A15">
          <w:rPr>
            <w:rFonts w:ascii="Trebuchet MS" w:hAnsi="Trebuchet MS"/>
            <w:color w:val="0000FF"/>
            <w:sz w:val="22"/>
            <w:szCs w:val="22"/>
            <w:u w:val="single"/>
          </w:rPr>
          <w:t>https://webapp2.wright.edu/web1/newsroom/2014/06/30/boonshoft-school-of-medicine-offers-new-m-s-degree-in-leadershipadministration-in-pharmacology-and-toxicology/</w:t>
        </w:r>
      </w:hyperlink>
    </w:p>
    <w:p w:rsidR="0078650B" w:rsidRPr="00F73A15" w:rsidRDefault="007B54BA" w:rsidP="00617D5A">
      <w:pPr>
        <w:pStyle w:val="ListParagraph"/>
        <w:numPr>
          <w:ilvl w:val="0"/>
          <w:numId w:val="6"/>
        </w:numPr>
        <w:spacing w:after="0" w:line="276" w:lineRule="auto"/>
        <w:rPr>
          <w:rFonts w:ascii="Trebuchet MS" w:hAnsi="Trebuchet MS"/>
          <w:color w:val="0000FF"/>
          <w:sz w:val="22"/>
          <w:szCs w:val="22"/>
          <w:u w:val="single"/>
        </w:rPr>
      </w:pPr>
      <w:r w:rsidRPr="00F73A15">
        <w:rPr>
          <w:rFonts w:ascii="Trebuchet MS" w:hAnsi="Trebuchet MS"/>
          <w:sz w:val="22"/>
          <w:szCs w:val="22"/>
        </w:rPr>
        <w:t xml:space="preserve">January 24, 2013: </w:t>
      </w:r>
      <w:r w:rsidR="00F70004" w:rsidRPr="00F73A15">
        <w:rPr>
          <w:rFonts w:ascii="Trebuchet MS" w:hAnsi="Trebuchet MS"/>
          <w:sz w:val="22"/>
          <w:szCs w:val="22"/>
        </w:rPr>
        <w:t xml:space="preserve">Newsprint. </w:t>
      </w:r>
      <w:r w:rsidR="00751079" w:rsidRPr="00F73A15">
        <w:rPr>
          <w:rFonts w:ascii="Trebuchet MS" w:hAnsi="Trebuchet MS"/>
          <w:sz w:val="22"/>
          <w:szCs w:val="22"/>
        </w:rPr>
        <w:t xml:space="preserve">CBRN DEFENSE PROGRAM, NEW AND NEEDED - </w:t>
      </w:r>
      <w:hyperlink r:id="rId21" w:history="1">
        <w:r w:rsidR="0078650B" w:rsidRPr="00F73A15">
          <w:rPr>
            <w:rFonts w:ascii="Trebuchet MS" w:hAnsi="Trebuchet MS"/>
            <w:color w:val="0000FF"/>
            <w:sz w:val="22"/>
            <w:szCs w:val="22"/>
            <w:u w:val="single"/>
          </w:rPr>
          <w:t>http://webapp2.wright.edu/web1/newsroom/2013/01/24/wright-state-university-department-of-pharmacology-toxicology-implements-a-new-certificate-program-in-chemical-biological-radiological-nuclear-defense-cbrnd/</w:t>
        </w:r>
      </w:hyperlink>
    </w:p>
    <w:p w:rsidR="0078650B" w:rsidRPr="00F73A15" w:rsidRDefault="0078650B" w:rsidP="00617D5A">
      <w:pPr>
        <w:spacing w:line="276" w:lineRule="auto"/>
        <w:jc w:val="center"/>
        <w:rPr>
          <w:rFonts w:ascii="Trebuchet MS" w:hAnsi="Trebuchet MS"/>
          <w:color w:val="0000FF"/>
          <w:sz w:val="22"/>
          <w:szCs w:val="22"/>
          <w:u w:val="single"/>
        </w:rPr>
      </w:pPr>
    </w:p>
    <w:p w:rsidR="0078650B" w:rsidRPr="00F73A15" w:rsidRDefault="0078650B" w:rsidP="00617D5A">
      <w:pPr>
        <w:autoSpaceDE w:val="0"/>
        <w:autoSpaceDN w:val="0"/>
        <w:adjustRightInd w:val="0"/>
        <w:spacing w:line="276" w:lineRule="auto"/>
        <w:jc w:val="center"/>
        <w:rPr>
          <w:rFonts w:ascii="Trebuchet MS" w:hAnsi="Trebuchet MS"/>
          <w:b/>
          <w:bCs/>
          <w:sz w:val="22"/>
          <w:szCs w:val="22"/>
          <w:u w:val="single"/>
        </w:rPr>
      </w:pPr>
      <w:r w:rsidRPr="00F73A15">
        <w:rPr>
          <w:rFonts w:ascii="Trebuchet MS" w:hAnsi="Trebuchet MS"/>
          <w:b/>
          <w:bCs/>
          <w:sz w:val="22"/>
          <w:szCs w:val="22"/>
          <w:u w:val="single"/>
        </w:rPr>
        <w:lastRenderedPageBreak/>
        <w:t xml:space="preserve">Awards / Honors: </w:t>
      </w:r>
    </w:p>
    <w:p w:rsidR="0078650B" w:rsidRPr="00F73A15" w:rsidRDefault="0078650B" w:rsidP="00617D5A">
      <w:pPr>
        <w:autoSpaceDE w:val="0"/>
        <w:autoSpaceDN w:val="0"/>
        <w:adjustRightInd w:val="0"/>
        <w:spacing w:line="276" w:lineRule="auto"/>
        <w:rPr>
          <w:rFonts w:ascii="Trebuchet MS" w:hAnsi="Trebuchet MS"/>
          <w:sz w:val="22"/>
          <w:szCs w:val="22"/>
        </w:rPr>
      </w:pPr>
    </w:p>
    <w:p w:rsidR="0078650B" w:rsidRPr="00F73A15" w:rsidRDefault="0078650B" w:rsidP="00617D5A">
      <w:pPr>
        <w:autoSpaceDE w:val="0"/>
        <w:autoSpaceDN w:val="0"/>
        <w:adjustRightInd w:val="0"/>
        <w:spacing w:line="276" w:lineRule="auto"/>
        <w:jc w:val="center"/>
        <w:rPr>
          <w:rFonts w:ascii="Trebuchet MS" w:hAnsi="Trebuchet MS"/>
          <w:sz w:val="22"/>
          <w:szCs w:val="22"/>
        </w:rPr>
      </w:pPr>
      <w:r w:rsidRPr="00F73A15">
        <w:rPr>
          <w:rFonts w:ascii="Trebuchet MS" w:hAnsi="Trebuchet MS"/>
          <w:sz w:val="22"/>
          <w:szCs w:val="22"/>
        </w:rPr>
        <w:t>Michelle Obama Role Model of Excellence Award (2010)</w:t>
      </w:r>
    </w:p>
    <w:p w:rsidR="0078650B" w:rsidRPr="00F73A15" w:rsidRDefault="0078650B" w:rsidP="00617D5A">
      <w:pPr>
        <w:autoSpaceDE w:val="0"/>
        <w:autoSpaceDN w:val="0"/>
        <w:adjustRightInd w:val="0"/>
        <w:spacing w:line="276" w:lineRule="auto"/>
        <w:jc w:val="center"/>
        <w:rPr>
          <w:rFonts w:ascii="Trebuchet MS" w:hAnsi="Trebuchet MS"/>
          <w:sz w:val="22"/>
          <w:szCs w:val="22"/>
        </w:rPr>
      </w:pPr>
      <w:r w:rsidRPr="00F73A15">
        <w:rPr>
          <w:rFonts w:ascii="Trebuchet MS" w:hAnsi="Trebuchet MS"/>
          <w:sz w:val="22"/>
          <w:szCs w:val="22"/>
        </w:rPr>
        <w:t>Phi Beta Delta International Honors Society. (2000)</w:t>
      </w:r>
    </w:p>
    <w:p w:rsidR="0078650B" w:rsidRPr="00F73A15" w:rsidRDefault="0078650B" w:rsidP="00617D5A">
      <w:pPr>
        <w:autoSpaceDE w:val="0"/>
        <w:autoSpaceDN w:val="0"/>
        <w:adjustRightInd w:val="0"/>
        <w:spacing w:line="276" w:lineRule="auto"/>
        <w:jc w:val="center"/>
        <w:rPr>
          <w:rFonts w:ascii="Trebuchet MS" w:hAnsi="Trebuchet MS"/>
          <w:sz w:val="22"/>
          <w:szCs w:val="22"/>
        </w:rPr>
      </w:pPr>
      <w:r w:rsidRPr="00F73A15">
        <w:rPr>
          <w:rFonts w:ascii="Trebuchet MS" w:hAnsi="Trebuchet MS"/>
          <w:noProof/>
          <w:sz w:val="22"/>
          <w:szCs w:val="22"/>
        </w:rPr>
        <w:t>College</w:t>
      </w:r>
      <w:r w:rsidRPr="00F73A15">
        <w:rPr>
          <w:rFonts w:ascii="Trebuchet MS" w:hAnsi="Trebuchet MS"/>
          <w:sz w:val="22"/>
          <w:szCs w:val="22"/>
        </w:rPr>
        <w:t xml:space="preserve"> of Science and Mathematics Award for Outstanding Teaching. (1999)</w:t>
      </w:r>
    </w:p>
    <w:p w:rsidR="0078650B" w:rsidRPr="00F73A15" w:rsidRDefault="0078650B" w:rsidP="00617D5A">
      <w:pPr>
        <w:autoSpaceDE w:val="0"/>
        <w:autoSpaceDN w:val="0"/>
        <w:adjustRightInd w:val="0"/>
        <w:spacing w:line="276" w:lineRule="auto"/>
        <w:rPr>
          <w:rFonts w:ascii="Trebuchet MS" w:hAnsi="Trebuchet MS"/>
          <w:sz w:val="22"/>
          <w:szCs w:val="22"/>
        </w:rPr>
      </w:pPr>
    </w:p>
    <w:p w:rsidR="0078650B" w:rsidRPr="00F73A15" w:rsidRDefault="0078650B" w:rsidP="00617D5A">
      <w:pPr>
        <w:tabs>
          <w:tab w:val="center" w:pos="4320"/>
          <w:tab w:val="left" w:pos="7811"/>
        </w:tabs>
        <w:autoSpaceDE w:val="0"/>
        <w:autoSpaceDN w:val="0"/>
        <w:adjustRightInd w:val="0"/>
        <w:spacing w:line="276" w:lineRule="auto"/>
        <w:jc w:val="center"/>
        <w:rPr>
          <w:rFonts w:ascii="Trebuchet MS" w:hAnsi="Trebuchet MS"/>
          <w:sz w:val="22"/>
          <w:szCs w:val="22"/>
          <w:u w:val="single"/>
        </w:rPr>
      </w:pPr>
      <w:r w:rsidRPr="00F73A15">
        <w:rPr>
          <w:rFonts w:ascii="Trebuchet MS" w:hAnsi="Trebuchet MS"/>
          <w:b/>
          <w:bCs/>
          <w:sz w:val="22"/>
          <w:szCs w:val="22"/>
          <w:u w:val="single"/>
        </w:rPr>
        <w:t>Professional Societies/services:</w:t>
      </w:r>
    </w:p>
    <w:p w:rsidR="001925AD" w:rsidRPr="00F73A15" w:rsidRDefault="001E4727" w:rsidP="00617D5A">
      <w:pPr>
        <w:spacing w:line="276" w:lineRule="auto"/>
        <w:jc w:val="center"/>
        <w:rPr>
          <w:rFonts w:ascii="Trebuchet MS" w:hAnsi="Trebuchet MS"/>
          <w:sz w:val="22"/>
          <w:szCs w:val="22"/>
        </w:rPr>
      </w:pPr>
      <w:r>
        <w:rPr>
          <w:rFonts w:ascii="Trebuchet MS" w:hAnsi="Trebuchet MS"/>
          <w:sz w:val="22"/>
          <w:szCs w:val="22"/>
        </w:rPr>
        <w:t>Infragard</w:t>
      </w:r>
      <w:r w:rsidR="001925AD" w:rsidRPr="00F73A15">
        <w:rPr>
          <w:rFonts w:ascii="Trebuchet MS" w:hAnsi="Trebuchet MS"/>
          <w:sz w:val="22"/>
          <w:szCs w:val="22"/>
        </w:rPr>
        <w:t>, Dayton Alliance</w:t>
      </w:r>
    </w:p>
    <w:p w:rsidR="001925AD" w:rsidRPr="00F73A15" w:rsidRDefault="001925AD" w:rsidP="00617D5A">
      <w:pPr>
        <w:spacing w:line="276" w:lineRule="auto"/>
        <w:jc w:val="center"/>
        <w:rPr>
          <w:rFonts w:ascii="Trebuchet MS" w:hAnsi="Trebuchet MS"/>
          <w:sz w:val="22"/>
          <w:szCs w:val="22"/>
        </w:rPr>
      </w:pPr>
      <w:r w:rsidRPr="00F73A15">
        <w:rPr>
          <w:rFonts w:ascii="Trebuchet MS" w:hAnsi="Trebuchet MS"/>
          <w:sz w:val="22"/>
          <w:szCs w:val="22"/>
        </w:rPr>
        <w:t>Joint Chief CWMD (Countering Weapons of Mass Destruction) Education Consortium, DC</w:t>
      </w:r>
    </w:p>
    <w:p w:rsidR="007F1CB7" w:rsidRPr="00F73A15" w:rsidRDefault="007F1CB7" w:rsidP="00617D5A">
      <w:pPr>
        <w:spacing w:line="276" w:lineRule="auto"/>
        <w:jc w:val="center"/>
        <w:rPr>
          <w:rFonts w:ascii="Trebuchet MS" w:hAnsi="Trebuchet MS"/>
          <w:sz w:val="22"/>
          <w:szCs w:val="22"/>
        </w:rPr>
      </w:pPr>
      <w:r w:rsidRPr="00F73A15">
        <w:rPr>
          <w:rFonts w:ascii="Trebuchet MS" w:hAnsi="Trebuchet MS"/>
          <w:sz w:val="22"/>
          <w:szCs w:val="22"/>
        </w:rPr>
        <w:t>Washington DC NBC Industry Group</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 xml:space="preserve">Executive Director, </w:t>
      </w:r>
      <w:r w:rsidRPr="00F73A15">
        <w:rPr>
          <w:rFonts w:ascii="Trebuchet MS" w:hAnsi="Trebuchet MS"/>
          <w:noProof/>
          <w:sz w:val="22"/>
          <w:szCs w:val="22"/>
        </w:rPr>
        <w:t>Simman</w:t>
      </w:r>
      <w:r w:rsidRPr="00F73A15">
        <w:rPr>
          <w:rFonts w:ascii="Trebuchet MS" w:hAnsi="Trebuchet MS"/>
          <w:sz w:val="22"/>
          <w:szCs w:val="22"/>
        </w:rPr>
        <w:t xml:space="preserve"> Wound Board</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Institute for Operations Research and Management (INFORMS)</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Midwest Academy of Management (MAM)</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The Association for Medical Education in Europe (AMEE)</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American Council on Education (ACE)</w:t>
      </w:r>
    </w:p>
    <w:p w:rsidR="0078650B" w:rsidRPr="00F73A15" w:rsidRDefault="0078650B" w:rsidP="00617D5A">
      <w:pPr>
        <w:spacing w:line="276" w:lineRule="auto"/>
        <w:jc w:val="center"/>
        <w:rPr>
          <w:rFonts w:ascii="Trebuchet MS" w:hAnsi="Trebuchet MS"/>
          <w:sz w:val="22"/>
          <w:szCs w:val="22"/>
        </w:rPr>
      </w:pPr>
      <w:r w:rsidRPr="00F73A15">
        <w:rPr>
          <w:rFonts w:ascii="Trebuchet MS" w:hAnsi="Trebuchet MS"/>
          <w:sz w:val="22"/>
          <w:szCs w:val="22"/>
        </w:rPr>
        <w:t>Phi Beta Delta International Honors Society</w:t>
      </w:r>
    </w:p>
    <w:p w:rsidR="0078650B" w:rsidRPr="00F73A15" w:rsidRDefault="0078650B" w:rsidP="00617D5A">
      <w:pPr>
        <w:spacing w:line="276" w:lineRule="auto"/>
        <w:jc w:val="center"/>
        <w:rPr>
          <w:rFonts w:ascii="Trebuchet MS" w:hAnsi="Trebuchet MS"/>
          <w:color w:val="auto"/>
          <w:sz w:val="22"/>
          <w:szCs w:val="22"/>
        </w:rPr>
      </w:pPr>
    </w:p>
    <w:p w:rsidR="00473CD5" w:rsidRPr="00F73A15" w:rsidRDefault="00473CD5" w:rsidP="00617D5A">
      <w:pPr>
        <w:spacing w:line="276" w:lineRule="auto"/>
        <w:rPr>
          <w:rFonts w:ascii="Trebuchet MS" w:hAnsi="Trebuchet MS"/>
          <w:b/>
          <w:bCs/>
          <w:noProof/>
          <w:sz w:val="22"/>
          <w:szCs w:val="22"/>
        </w:rPr>
      </w:pPr>
    </w:p>
    <w:p w:rsidR="001925AD" w:rsidRPr="00F73A15" w:rsidRDefault="001925AD" w:rsidP="00617D5A">
      <w:pPr>
        <w:autoSpaceDE w:val="0"/>
        <w:autoSpaceDN w:val="0"/>
        <w:adjustRightInd w:val="0"/>
        <w:spacing w:line="276" w:lineRule="auto"/>
        <w:jc w:val="center"/>
        <w:rPr>
          <w:rFonts w:ascii="Trebuchet MS" w:hAnsi="Trebuchet MS"/>
          <w:b/>
          <w:bCs/>
          <w:noProof/>
          <w:sz w:val="22"/>
          <w:szCs w:val="22"/>
          <w:u w:val="single"/>
        </w:rPr>
      </w:pPr>
    </w:p>
    <w:p w:rsidR="001925AD" w:rsidRPr="00F73A15" w:rsidRDefault="001925AD" w:rsidP="00617D5A">
      <w:pPr>
        <w:autoSpaceDE w:val="0"/>
        <w:autoSpaceDN w:val="0"/>
        <w:adjustRightInd w:val="0"/>
        <w:spacing w:line="276" w:lineRule="auto"/>
        <w:jc w:val="center"/>
        <w:rPr>
          <w:rFonts w:ascii="Trebuchet MS" w:hAnsi="Trebuchet MS"/>
          <w:b/>
          <w:bCs/>
          <w:noProof/>
          <w:sz w:val="22"/>
          <w:szCs w:val="22"/>
          <w:u w:val="single"/>
        </w:rPr>
      </w:pPr>
    </w:p>
    <w:p w:rsidR="001925AD" w:rsidRPr="00F73A15" w:rsidRDefault="001925AD" w:rsidP="00617D5A">
      <w:pPr>
        <w:autoSpaceDE w:val="0"/>
        <w:autoSpaceDN w:val="0"/>
        <w:adjustRightInd w:val="0"/>
        <w:spacing w:line="276" w:lineRule="auto"/>
        <w:jc w:val="center"/>
        <w:rPr>
          <w:rFonts w:ascii="Trebuchet MS" w:hAnsi="Trebuchet MS"/>
          <w:b/>
          <w:bCs/>
          <w:noProof/>
          <w:sz w:val="22"/>
          <w:szCs w:val="22"/>
          <w:u w:val="single"/>
        </w:rPr>
      </w:pPr>
    </w:p>
    <w:p w:rsidR="00473CD5" w:rsidRPr="00F73A15" w:rsidRDefault="00473CD5" w:rsidP="00617D5A">
      <w:pPr>
        <w:autoSpaceDE w:val="0"/>
        <w:autoSpaceDN w:val="0"/>
        <w:adjustRightInd w:val="0"/>
        <w:spacing w:line="276" w:lineRule="auto"/>
        <w:jc w:val="center"/>
        <w:rPr>
          <w:rFonts w:ascii="Trebuchet MS" w:hAnsi="Trebuchet MS"/>
          <w:b/>
          <w:bCs/>
          <w:noProof/>
          <w:sz w:val="22"/>
          <w:szCs w:val="22"/>
          <w:u w:val="single"/>
        </w:rPr>
      </w:pPr>
      <w:r w:rsidRPr="00F73A15">
        <w:rPr>
          <w:rFonts w:ascii="Trebuchet MS" w:hAnsi="Trebuchet MS"/>
          <w:b/>
          <w:bCs/>
          <w:noProof/>
          <w:sz w:val="22"/>
          <w:szCs w:val="22"/>
          <w:u w:val="single"/>
        </w:rPr>
        <w:t xml:space="preserve">Acknowledgements: </w:t>
      </w:r>
    </w:p>
    <w:p w:rsidR="00473CD5" w:rsidRPr="00F73A15" w:rsidRDefault="00473CD5" w:rsidP="00617D5A">
      <w:pPr>
        <w:autoSpaceDE w:val="0"/>
        <w:autoSpaceDN w:val="0"/>
        <w:adjustRightInd w:val="0"/>
        <w:spacing w:line="276" w:lineRule="auto"/>
        <w:jc w:val="center"/>
        <w:rPr>
          <w:rFonts w:ascii="Trebuchet MS" w:hAnsi="Trebuchet MS"/>
          <w:noProof/>
          <w:sz w:val="22"/>
          <w:szCs w:val="22"/>
        </w:rPr>
      </w:pPr>
    </w:p>
    <w:p w:rsidR="00473CD5" w:rsidRPr="00F73A15" w:rsidRDefault="00473CD5" w:rsidP="00617D5A">
      <w:pPr>
        <w:autoSpaceDE w:val="0"/>
        <w:autoSpaceDN w:val="0"/>
        <w:adjustRightInd w:val="0"/>
        <w:spacing w:line="276" w:lineRule="auto"/>
        <w:rPr>
          <w:rFonts w:ascii="Trebuchet MS" w:hAnsi="Trebuchet MS"/>
          <w:noProof/>
          <w:sz w:val="22"/>
          <w:szCs w:val="22"/>
        </w:rPr>
      </w:pPr>
      <w:r w:rsidRPr="00F73A15">
        <w:rPr>
          <w:rFonts w:ascii="Trebuchet MS" w:hAnsi="Trebuchet MS"/>
          <w:b/>
          <w:bCs/>
          <w:noProof/>
          <w:sz w:val="22"/>
          <w:szCs w:val="22"/>
        </w:rPr>
        <w:t xml:space="preserve">Terry Oroszi, </w:t>
      </w:r>
      <w:r w:rsidRPr="00F73A15">
        <w:rPr>
          <w:rFonts w:ascii="Trebuchet MS" w:hAnsi="Trebuchet MS"/>
          <w:noProof/>
          <w:sz w:val="22"/>
          <w:szCs w:val="22"/>
        </w:rPr>
        <w:t xml:space="preserve">who conducted the AT1 genotypes. Article: Khalid M. Elased, David R. Cool, and Mariana Morris Novel Mass Spectrometric Methods for Evaluation of Plasma Angiotensin Converting Enzyme 1 and Renin Activity </w:t>
      </w:r>
      <w:r w:rsidRPr="00F73A15">
        <w:rPr>
          <w:rFonts w:ascii="Trebuchet MS" w:hAnsi="Trebuchet MS"/>
          <w:i/>
          <w:iCs/>
          <w:noProof/>
          <w:sz w:val="22"/>
          <w:szCs w:val="22"/>
        </w:rPr>
        <w:t xml:space="preserve">Hypertension </w:t>
      </w:r>
      <w:r w:rsidRPr="00F73A15">
        <w:rPr>
          <w:rFonts w:ascii="Trebuchet MS" w:hAnsi="Trebuchet MS"/>
          <w:noProof/>
          <w:sz w:val="22"/>
          <w:szCs w:val="22"/>
        </w:rPr>
        <w:t xml:space="preserve">46: 953-959, 2005. </w:t>
      </w:r>
    </w:p>
    <w:p w:rsidR="00473CD5" w:rsidRPr="00F73A1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F73A15" w:rsidRDefault="00473CD5" w:rsidP="00617D5A">
      <w:pPr>
        <w:autoSpaceDE w:val="0"/>
        <w:autoSpaceDN w:val="0"/>
        <w:adjustRightInd w:val="0"/>
        <w:spacing w:line="276" w:lineRule="auto"/>
        <w:jc w:val="both"/>
        <w:rPr>
          <w:rFonts w:ascii="Trebuchet MS" w:hAnsi="Trebuchet MS"/>
          <w:noProof/>
          <w:sz w:val="22"/>
          <w:szCs w:val="22"/>
        </w:rPr>
      </w:pPr>
      <w:r w:rsidRPr="00F73A15">
        <w:rPr>
          <w:rFonts w:ascii="Trebuchet MS" w:hAnsi="Trebuchet MS"/>
          <w:b/>
          <w:bCs/>
          <w:noProof/>
          <w:sz w:val="22"/>
          <w:szCs w:val="22"/>
        </w:rPr>
        <w:t xml:space="preserve">Terry Oroszi </w:t>
      </w:r>
      <w:r w:rsidRPr="00F73A15">
        <w:rPr>
          <w:rFonts w:ascii="Trebuchet MS" w:hAnsi="Trebuchet MS"/>
          <w:noProof/>
          <w:sz w:val="22"/>
          <w:szCs w:val="22"/>
        </w:rPr>
        <w:t xml:space="preserve">Article: Anthony B. Polito III, David L. Goldstein, Lylian Sanchez, David R. Cool, Mariana Morris, Urinary oxytocin as a non-invasive biomarker for neurohypophyseal hormone secretion, </w:t>
      </w:r>
      <w:r w:rsidRPr="00F73A15">
        <w:rPr>
          <w:rFonts w:ascii="Trebuchet MS" w:hAnsi="Trebuchet MS"/>
          <w:i/>
          <w:iCs/>
          <w:noProof/>
          <w:sz w:val="22"/>
          <w:szCs w:val="22"/>
        </w:rPr>
        <w:t>Peptides</w:t>
      </w:r>
      <w:r w:rsidRPr="00F73A15">
        <w:rPr>
          <w:rFonts w:ascii="Trebuchet MS" w:hAnsi="Trebuchet MS"/>
          <w:noProof/>
          <w:sz w:val="22"/>
          <w:szCs w:val="22"/>
        </w:rPr>
        <w:t xml:space="preserve">, Volume 27, Issue 11, November 2006, Pages 2877-2884. </w:t>
      </w:r>
    </w:p>
    <w:p w:rsidR="00473CD5" w:rsidRPr="00F73A1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F73A15" w:rsidRDefault="00473CD5" w:rsidP="00617D5A">
      <w:pPr>
        <w:autoSpaceDE w:val="0"/>
        <w:autoSpaceDN w:val="0"/>
        <w:adjustRightInd w:val="0"/>
        <w:spacing w:line="276" w:lineRule="auto"/>
        <w:jc w:val="both"/>
        <w:rPr>
          <w:rFonts w:ascii="Trebuchet MS" w:hAnsi="Trebuchet MS"/>
          <w:noProof/>
          <w:sz w:val="22"/>
          <w:szCs w:val="22"/>
        </w:rPr>
      </w:pPr>
      <w:r w:rsidRPr="00F73A15">
        <w:rPr>
          <w:rFonts w:ascii="Trebuchet MS" w:hAnsi="Trebuchet MS"/>
          <w:b/>
          <w:bCs/>
          <w:noProof/>
          <w:sz w:val="22"/>
          <w:szCs w:val="22"/>
        </w:rPr>
        <w:t xml:space="preserve">Terry Oroszi </w:t>
      </w:r>
      <w:r w:rsidRPr="00F73A15">
        <w:rPr>
          <w:rFonts w:ascii="Trebuchet MS" w:hAnsi="Trebuchet MS"/>
          <w:noProof/>
          <w:sz w:val="22"/>
          <w:szCs w:val="22"/>
        </w:rPr>
        <w:t xml:space="preserve">for language revision. Article: G. V. Rodovalho, C. R. Franci, M. Morris, J. A. Anselmo-Franci, Locus Coeruleus Lesions Decrease Oxytocin and Vasopressin Release Induced by Hemorrhage </w:t>
      </w:r>
      <w:r w:rsidRPr="00F73A15">
        <w:rPr>
          <w:rFonts w:ascii="Trebuchet MS" w:hAnsi="Trebuchet MS"/>
          <w:i/>
          <w:iCs/>
          <w:noProof/>
          <w:sz w:val="22"/>
          <w:szCs w:val="22"/>
        </w:rPr>
        <w:t>Neurochemical Research, Volume</w:t>
      </w:r>
      <w:r w:rsidRPr="00F73A15">
        <w:rPr>
          <w:rFonts w:ascii="Trebuchet MS" w:hAnsi="Trebuchet MS"/>
          <w:noProof/>
          <w:sz w:val="22"/>
          <w:szCs w:val="22"/>
        </w:rPr>
        <w:t xml:space="preserve"> 31.2 259 – 266, 2006-02-07. </w:t>
      </w:r>
    </w:p>
    <w:p w:rsidR="00473CD5" w:rsidRPr="00F73A15" w:rsidRDefault="00473CD5" w:rsidP="00617D5A">
      <w:pPr>
        <w:autoSpaceDE w:val="0"/>
        <w:autoSpaceDN w:val="0"/>
        <w:adjustRightInd w:val="0"/>
        <w:spacing w:line="276" w:lineRule="auto"/>
        <w:jc w:val="both"/>
        <w:rPr>
          <w:rFonts w:ascii="Trebuchet MS" w:hAnsi="Trebuchet MS"/>
          <w:b/>
          <w:bCs/>
          <w:noProof/>
          <w:sz w:val="22"/>
          <w:szCs w:val="22"/>
        </w:rPr>
      </w:pPr>
    </w:p>
    <w:p w:rsidR="00473CD5" w:rsidRPr="00F73A15" w:rsidRDefault="00473CD5" w:rsidP="00617D5A">
      <w:pPr>
        <w:autoSpaceDE w:val="0"/>
        <w:autoSpaceDN w:val="0"/>
        <w:adjustRightInd w:val="0"/>
        <w:spacing w:line="276" w:lineRule="auto"/>
        <w:jc w:val="both"/>
        <w:rPr>
          <w:rFonts w:ascii="Trebuchet MS" w:hAnsi="Trebuchet MS"/>
          <w:noProof/>
          <w:sz w:val="22"/>
          <w:szCs w:val="22"/>
        </w:rPr>
      </w:pPr>
      <w:r w:rsidRPr="00F73A15">
        <w:rPr>
          <w:rFonts w:ascii="Trebuchet MS" w:hAnsi="Trebuchet MS"/>
          <w:b/>
          <w:bCs/>
          <w:noProof/>
          <w:sz w:val="22"/>
          <w:szCs w:val="22"/>
        </w:rPr>
        <w:t xml:space="preserve">Terry Oroszi, </w:t>
      </w:r>
      <w:r w:rsidRPr="00F73A15">
        <w:rPr>
          <w:rFonts w:ascii="Trebuchet MS" w:hAnsi="Trebuchet MS"/>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F73A15">
        <w:rPr>
          <w:rFonts w:ascii="Trebuchet MS" w:hAnsi="Trebuchet MS"/>
          <w:i/>
          <w:iCs/>
          <w:noProof/>
          <w:sz w:val="22"/>
          <w:szCs w:val="22"/>
        </w:rPr>
        <w:t xml:space="preserve">Am J Physiol Regul Integr Comp Physiol </w:t>
      </w:r>
      <w:r w:rsidRPr="00F73A15">
        <w:rPr>
          <w:rFonts w:ascii="Trebuchet MS" w:hAnsi="Trebuchet MS"/>
          <w:noProof/>
          <w:sz w:val="22"/>
          <w:szCs w:val="22"/>
        </w:rPr>
        <w:t xml:space="preserve">292: R1184-R1189, 2007. </w:t>
      </w:r>
    </w:p>
    <w:p w:rsidR="00473CD5" w:rsidRPr="00F73A15" w:rsidRDefault="00473CD5" w:rsidP="00617D5A">
      <w:pPr>
        <w:autoSpaceDE w:val="0"/>
        <w:autoSpaceDN w:val="0"/>
        <w:adjustRightInd w:val="0"/>
        <w:spacing w:line="276" w:lineRule="auto"/>
        <w:jc w:val="both"/>
        <w:rPr>
          <w:rFonts w:ascii="Trebuchet MS" w:hAnsi="Trebuchet MS"/>
          <w:noProof/>
          <w:sz w:val="22"/>
          <w:szCs w:val="22"/>
        </w:rPr>
      </w:pPr>
    </w:p>
    <w:p w:rsidR="00473CD5" w:rsidRPr="00F73A15" w:rsidRDefault="00473CD5" w:rsidP="00617D5A">
      <w:pPr>
        <w:autoSpaceDE w:val="0"/>
        <w:autoSpaceDN w:val="0"/>
        <w:adjustRightInd w:val="0"/>
        <w:spacing w:line="276" w:lineRule="auto"/>
        <w:jc w:val="both"/>
        <w:rPr>
          <w:rFonts w:ascii="Trebuchet MS" w:hAnsi="Trebuchet MS"/>
          <w:noProof/>
          <w:sz w:val="22"/>
          <w:szCs w:val="22"/>
        </w:rPr>
      </w:pPr>
      <w:r w:rsidRPr="00F73A15">
        <w:rPr>
          <w:rFonts w:ascii="Trebuchet MS" w:hAnsi="Trebuchet MS"/>
          <w:noProof/>
          <w:sz w:val="22"/>
          <w:szCs w:val="22"/>
        </w:rPr>
        <w:t xml:space="preserve">We thank </w:t>
      </w:r>
      <w:r w:rsidRPr="00F73A15">
        <w:rPr>
          <w:rFonts w:ascii="Trebuchet MS" w:hAnsi="Trebuchet MS"/>
          <w:b/>
          <w:bCs/>
          <w:noProof/>
          <w:sz w:val="22"/>
          <w:szCs w:val="22"/>
        </w:rPr>
        <w:t>Terry Oroszi</w:t>
      </w:r>
      <w:r w:rsidRPr="00F73A15">
        <w:rPr>
          <w:rFonts w:ascii="Trebuchet MS" w:hAnsi="Trebuchet MS"/>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rsidR="003A0E4D" w:rsidRPr="00F73A15" w:rsidRDefault="003A0E4D" w:rsidP="00617D5A">
      <w:pPr>
        <w:autoSpaceDE w:val="0"/>
        <w:autoSpaceDN w:val="0"/>
        <w:adjustRightInd w:val="0"/>
        <w:spacing w:line="276" w:lineRule="auto"/>
        <w:jc w:val="both"/>
        <w:rPr>
          <w:rFonts w:ascii="Trebuchet MS" w:hAnsi="Trebuchet MS"/>
          <w:noProof/>
          <w:sz w:val="22"/>
          <w:szCs w:val="22"/>
        </w:rPr>
      </w:pPr>
    </w:p>
    <w:p w:rsidR="00473CD5" w:rsidRPr="00F73A15" w:rsidRDefault="00473CD5" w:rsidP="00617D5A">
      <w:pPr>
        <w:autoSpaceDE w:val="0"/>
        <w:autoSpaceDN w:val="0"/>
        <w:adjustRightInd w:val="0"/>
        <w:spacing w:line="276" w:lineRule="auto"/>
        <w:jc w:val="both"/>
        <w:rPr>
          <w:rFonts w:ascii="Trebuchet MS" w:hAnsi="Trebuchet MS"/>
          <w:sz w:val="22"/>
          <w:szCs w:val="22"/>
        </w:rPr>
      </w:pPr>
      <w:r w:rsidRPr="00F73A15">
        <w:rPr>
          <w:rFonts w:ascii="Trebuchet MS" w:hAnsi="Trebuchet MS"/>
          <w:noProof/>
          <w:sz w:val="22"/>
          <w:szCs w:val="22"/>
        </w:rPr>
        <w:t xml:space="preserve">We would like to gratefully acknowledge the help of </w:t>
      </w:r>
      <w:r w:rsidRPr="00F73A15">
        <w:rPr>
          <w:rFonts w:ascii="Trebuchet MS" w:hAnsi="Trebuchet MS"/>
          <w:b/>
          <w:bCs/>
          <w:noProof/>
          <w:sz w:val="22"/>
          <w:szCs w:val="22"/>
        </w:rPr>
        <w:t xml:space="preserve">Terry Oroszi. </w:t>
      </w:r>
      <w:r w:rsidRPr="00F73A15">
        <w:rPr>
          <w:rFonts w:ascii="Trebuchet MS" w:hAnsi="Trebuchet MS"/>
          <w:noProof/>
          <w:sz w:val="22"/>
          <w:szCs w:val="22"/>
        </w:rPr>
        <w:t xml:space="preserve">Article: Khalid M. Elased, Tatiana Sousa Cunha, Fernanda Klein Marcondes, Mariana Morris, Brain angiotensin-converting enzymes: role </w:t>
      </w:r>
      <w:r w:rsidRPr="00F73A15">
        <w:rPr>
          <w:rFonts w:ascii="Trebuchet MS" w:hAnsi="Trebuchet MS"/>
          <w:noProof/>
          <w:sz w:val="22"/>
          <w:szCs w:val="22"/>
        </w:rPr>
        <w:lastRenderedPageBreak/>
        <w:t xml:space="preserve">of angiotensin-converting enzyme 2 in processing angiotensin II in mice, </w:t>
      </w:r>
      <w:r w:rsidRPr="00F73A15">
        <w:rPr>
          <w:rFonts w:ascii="Trebuchet MS" w:hAnsi="Trebuchet MS"/>
          <w:i/>
          <w:iCs/>
          <w:noProof/>
          <w:sz w:val="22"/>
          <w:szCs w:val="22"/>
        </w:rPr>
        <w:t xml:space="preserve">Experimental Physiology, </w:t>
      </w:r>
      <w:r w:rsidRPr="00F73A15">
        <w:rPr>
          <w:rFonts w:ascii="Trebuchet MS" w:hAnsi="Trebuchet MS"/>
          <w:noProof/>
          <w:sz w:val="22"/>
          <w:szCs w:val="22"/>
        </w:rPr>
        <w:t>93.5 (665-675) 2008.</w:t>
      </w:r>
      <w:r w:rsidRPr="00F73A15">
        <w:rPr>
          <w:rFonts w:ascii="Trebuchet MS" w:hAnsi="Trebuchet MS"/>
          <w:sz w:val="22"/>
          <w:szCs w:val="22"/>
        </w:rPr>
        <w:t xml:space="preserve"> </w:t>
      </w:r>
    </w:p>
    <w:p w:rsidR="00473CD5" w:rsidRPr="00F73A15" w:rsidRDefault="00473CD5" w:rsidP="00617D5A">
      <w:pPr>
        <w:autoSpaceDE w:val="0"/>
        <w:autoSpaceDN w:val="0"/>
        <w:adjustRightInd w:val="0"/>
        <w:spacing w:line="276" w:lineRule="auto"/>
        <w:jc w:val="center"/>
        <w:rPr>
          <w:rFonts w:ascii="Trebuchet MS" w:hAnsi="Trebuchet MS"/>
          <w:b/>
          <w:bCs/>
          <w:sz w:val="22"/>
          <w:szCs w:val="22"/>
        </w:rPr>
      </w:pPr>
    </w:p>
    <w:p w:rsidR="00473CD5" w:rsidRPr="00F73A15" w:rsidRDefault="00473CD5" w:rsidP="00617D5A">
      <w:pPr>
        <w:autoSpaceDE w:val="0"/>
        <w:autoSpaceDN w:val="0"/>
        <w:adjustRightInd w:val="0"/>
        <w:spacing w:line="276" w:lineRule="auto"/>
        <w:jc w:val="center"/>
        <w:rPr>
          <w:rFonts w:ascii="Trebuchet MS" w:hAnsi="Trebuchet MS"/>
          <w:b/>
          <w:bCs/>
          <w:sz w:val="22"/>
          <w:szCs w:val="22"/>
          <w:u w:val="single"/>
        </w:rPr>
      </w:pPr>
      <w:r w:rsidRPr="00F73A15">
        <w:rPr>
          <w:rFonts w:ascii="Trebuchet MS" w:hAnsi="Trebuchet MS"/>
          <w:b/>
          <w:bCs/>
          <w:sz w:val="22"/>
          <w:szCs w:val="22"/>
          <w:u w:val="single"/>
        </w:rPr>
        <w:t xml:space="preserve">Mentor/Advisor for the following Pharmacology &amp; Toxicology </w:t>
      </w:r>
    </w:p>
    <w:p w:rsidR="00473CD5" w:rsidRPr="00F73A15" w:rsidRDefault="00473CD5" w:rsidP="00617D5A">
      <w:pPr>
        <w:autoSpaceDE w:val="0"/>
        <w:autoSpaceDN w:val="0"/>
        <w:adjustRightInd w:val="0"/>
        <w:spacing w:line="276" w:lineRule="auto"/>
        <w:jc w:val="center"/>
        <w:rPr>
          <w:rFonts w:ascii="Trebuchet MS" w:hAnsi="Trebuchet MS"/>
          <w:b/>
          <w:bCs/>
          <w:sz w:val="22"/>
          <w:szCs w:val="22"/>
        </w:rPr>
      </w:pPr>
      <w:r w:rsidRPr="00F73A15">
        <w:rPr>
          <w:rFonts w:ascii="Trebuchet MS" w:hAnsi="Trebuchet MS"/>
          <w:b/>
          <w:bCs/>
          <w:sz w:val="22"/>
          <w:szCs w:val="22"/>
          <w:u w:val="single"/>
        </w:rPr>
        <w:t xml:space="preserve">Graduate Students </w:t>
      </w:r>
      <w:r w:rsidR="00B757BD" w:rsidRPr="00F73A15">
        <w:rPr>
          <w:rFonts w:ascii="Trebuchet MS" w:hAnsi="Trebuchet MS"/>
          <w:b/>
          <w:bCs/>
          <w:sz w:val="22"/>
          <w:szCs w:val="22"/>
          <w:u w:val="single"/>
        </w:rPr>
        <w:t xml:space="preserve">for years </w:t>
      </w:r>
      <w:r w:rsidRPr="00F73A15">
        <w:rPr>
          <w:rFonts w:ascii="Trebuchet MS" w:hAnsi="Trebuchet MS"/>
          <w:b/>
          <w:bCs/>
          <w:sz w:val="22"/>
          <w:szCs w:val="22"/>
          <w:u w:val="single"/>
        </w:rPr>
        <w:t>201</w:t>
      </w:r>
      <w:r w:rsidR="00B757BD" w:rsidRPr="00F73A15">
        <w:rPr>
          <w:rFonts w:ascii="Trebuchet MS" w:hAnsi="Trebuchet MS"/>
          <w:b/>
          <w:bCs/>
          <w:sz w:val="22"/>
          <w:szCs w:val="22"/>
          <w:u w:val="single"/>
        </w:rPr>
        <w:t>4</w:t>
      </w:r>
      <w:r w:rsidRPr="00F73A15">
        <w:rPr>
          <w:rFonts w:ascii="Trebuchet MS" w:hAnsi="Trebuchet MS"/>
          <w:b/>
          <w:bCs/>
          <w:sz w:val="22"/>
          <w:szCs w:val="22"/>
          <w:u w:val="single"/>
        </w:rPr>
        <w:t xml:space="preserve"> </w:t>
      </w:r>
      <w:r w:rsidR="00B757BD" w:rsidRPr="00F73A15">
        <w:rPr>
          <w:rFonts w:ascii="Trebuchet MS" w:hAnsi="Trebuchet MS"/>
          <w:b/>
          <w:bCs/>
          <w:sz w:val="22"/>
          <w:szCs w:val="22"/>
          <w:u w:val="single"/>
        </w:rPr>
        <w:t>–</w:t>
      </w:r>
      <w:r w:rsidRPr="00F73A15">
        <w:rPr>
          <w:rFonts w:ascii="Trebuchet MS" w:hAnsi="Trebuchet MS"/>
          <w:b/>
          <w:bCs/>
          <w:sz w:val="22"/>
          <w:szCs w:val="22"/>
          <w:u w:val="single"/>
        </w:rPr>
        <w:t xml:space="preserve"> 201</w:t>
      </w:r>
      <w:r w:rsidR="00B757BD" w:rsidRPr="00F73A15">
        <w:rPr>
          <w:rFonts w:ascii="Trebuchet MS" w:hAnsi="Trebuchet MS"/>
          <w:b/>
          <w:bCs/>
          <w:sz w:val="22"/>
          <w:szCs w:val="22"/>
          <w:u w:val="single"/>
        </w:rPr>
        <w:t>6</w:t>
      </w:r>
      <w:r w:rsidRPr="00F73A15">
        <w:rPr>
          <w:rFonts w:ascii="Trebuchet MS" w:hAnsi="Trebuchet MS"/>
          <w:b/>
          <w:bCs/>
          <w:sz w:val="22"/>
          <w:szCs w:val="22"/>
        </w:rPr>
        <w:t xml:space="preserve">:    </w:t>
      </w:r>
    </w:p>
    <w:p w:rsidR="00473CD5" w:rsidRPr="00F73A15" w:rsidRDefault="00473CD5" w:rsidP="00617D5A">
      <w:pPr>
        <w:autoSpaceDE w:val="0"/>
        <w:autoSpaceDN w:val="0"/>
        <w:adjustRightInd w:val="0"/>
        <w:spacing w:line="276" w:lineRule="auto"/>
        <w:jc w:val="center"/>
        <w:rPr>
          <w:rFonts w:ascii="Trebuchet MS" w:hAnsi="Trebuchet MS"/>
          <w:sz w:val="22"/>
          <w:szCs w:val="22"/>
        </w:rPr>
      </w:pP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3537"/>
        <w:gridCol w:w="2598"/>
      </w:tblGrid>
      <w:tr w:rsidR="00B757BD" w:rsidRPr="00F73A15" w:rsidTr="00E10BFD">
        <w:trPr>
          <w:trHeight w:val="333"/>
        </w:trPr>
        <w:tc>
          <w:tcPr>
            <w:tcW w:w="3428" w:type="dxa"/>
            <w:vAlign w:val="center"/>
          </w:tcPr>
          <w:p w:rsidR="00B757BD" w:rsidRPr="00F73A15" w:rsidRDefault="00B757BD" w:rsidP="001D1500">
            <w:pPr>
              <w:rPr>
                <w:rFonts w:ascii="Trebuchet MS" w:hAnsi="Trebuchet MS"/>
                <w:b/>
                <w:bCs/>
                <w:sz w:val="22"/>
                <w:szCs w:val="22"/>
              </w:rPr>
            </w:pPr>
            <w:r w:rsidRPr="00F73A15">
              <w:rPr>
                <w:rFonts w:ascii="Trebuchet MS" w:hAnsi="Trebuchet MS"/>
                <w:b/>
                <w:bCs/>
                <w:sz w:val="22"/>
                <w:szCs w:val="22"/>
              </w:rPr>
              <w:t>2014:  Name</w:t>
            </w:r>
          </w:p>
        </w:tc>
        <w:tc>
          <w:tcPr>
            <w:tcW w:w="3537" w:type="dxa"/>
            <w:vAlign w:val="bottom"/>
          </w:tcPr>
          <w:p w:rsidR="00B757BD" w:rsidRPr="00F73A15" w:rsidRDefault="00B757BD" w:rsidP="001D1500">
            <w:pPr>
              <w:rPr>
                <w:rFonts w:ascii="Trebuchet MS" w:hAnsi="Trebuchet MS"/>
                <w:b/>
                <w:bCs/>
                <w:sz w:val="22"/>
                <w:szCs w:val="22"/>
              </w:rPr>
            </w:pPr>
            <w:r w:rsidRPr="00F73A15">
              <w:rPr>
                <w:rFonts w:ascii="Trebuchet MS" w:hAnsi="Trebuchet MS"/>
                <w:b/>
                <w:bCs/>
                <w:sz w:val="22"/>
                <w:szCs w:val="22"/>
              </w:rPr>
              <w:t xml:space="preserve">2015:  Name </w:t>
            </w:r>
          </w:p>
        </w:tc>
        <w:tc>
          <w:tcPr>
            <w:tcW w:w="2598" w:type="dxa"/>
            <w:shd w:val="clear" w:color="auto" w:fill="auto"/>
            <w:noWrap/>
            <w:vAlign w:val="center"/>
            <w:hideMark/>
          </w:tcPr>
          <w:p w:rsidR="00B757BD" w:rsidRPr="00F73A15" w:rsidRDefault="00B757BD" w:rsidP="001D1500">
            <w:pPr>
              <w:rPr>
                <w:rFonts w:ascii="Trebuchet MS" w:hAnsi="Trebuchet MS"/>
                <w:b/>
                <w:bCs/>
                <w:sz w:val="22"/>
                <w:szCs w:val="22"/>
              </w:rPr>
            </w:pPr>
            <w:r w:rsidRPr="00F73A15">
              <w:rPr>
                <w:rFonts w:ascii="Trebuchet MS" w:hAnsi="Trebuchet MS"/>
                <w:b/>
                <w:bCs/>
                <w:sz w:val="22"/>
                <w:szCs w:val="22"/>
              </w:rPr>
              <w:t>2016:  Name</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Alsagri, Ahmed</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Alabdrabalnabi, Eman</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Hawra Al Khlaiteet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Farag Mosa</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Andijani, Yusra</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Shrouq Almaghrabi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Abdulmagid Sherif</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Khan, Aiman</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Haya Alrajeh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Sara Younes</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Momenah, Tahani</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Tahani Alshammari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Manar Hajjan</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Subedi, Sachchida</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Faten Bin Dayel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Nnaemeka Obianagha</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Almutairi, Fahdah</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Sanjeev Dhakal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Nagasudheer Balusu</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Chinnapareddy, Srinivasula</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Rupinder Gill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Siham Abdulla</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Egbai, Paulet</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Sindhu Kommareddy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Jawaher Aldurayhim</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Greene, Matthew</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Thulasi Konduru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Bala Karri</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Ihezurike, Nedu</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Purna Koppu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Daniel Baker</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Karri, Bala</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Wedad Mawkili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Saud Thabet</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Kassem, Sara</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 xml:space="preserve">Sowmya  Podduturi </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Yetunde Fajulugbe</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Kumbaji, Meenasri</w:t>
            </w:r>
          </w:p>
        </w:tc>
        <w:tc>
          <w:tcPr>
            <w:tcW w:w="2598" w:type="dxa"/>
            <w:shd w:val="clear" w:color="auto" w:fill="auto"/>
            <w:noWrap/>
            <w:hideMark/>
          </w:tcPr>
          <w:p w:rsidR="00B757BD" w:rsidRPr="00F73A15" w:rsidRDefault="00B757BD" w:rsidP="001D1500">
            <w:pPr>
              <w:rPr>
                <w:rFonts w:ascii="Trebuchet MS" w:hAnsi="Trebuchet MS"/>
                <w:sz w:val="22"/>
                <w:szCs w:val="22"/>
              </w:rPr>
            </w:pPr>
            <w:r w:rsidRPr="00F73A15">
              <w:rPr>
                <w:rFonts w:ascii="Trebuchet MS" w:hAnsi="Trebuchet MS"/>
                <w:sz w:val="22"/>
                <w:szCs w:val="22"/>
              </w:rPr>
              <w:t>Mohammed Samee</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Yousef Aljohani</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Law, Rebecca</w:t>
            </w:r>
          </w:p>
        </w:tc>
        <w:tc>
          <w:tcPr>
            <w:tcW w:w="2598" w:type="dxa"/>
            <w:shd w:val="clear" w:color="auto" w:fill="auto"/>
            <w:noWrap/>
          </w:tcPr>
          <w:p w:rsidR="00B757BD" w:rsidRPr="00F73A15" w:rsidRDefault="00C570BC" w:rsidP="001D1500">
            <w:pPr>
              <w:rPr>
                <w:rFonts w:ascii="Trebuchet MS" w:hAnsi="Trebuchet MS"/>
                <w:sz w:val="22"/>
                <w:szCs w:val="22"/>
              </w:rPr>
            </w:pPr>
            <w:r w:rsidRPr="00F73A15">
              <w:rPr>
                <w:rFonts w:ascii="Trebuchet MS" w:hAnsi="Trebuchet MS"/>
                <w:sz w:val="22"/>
                <w:szCs w:val="22"/>
              </w:rPr>
              <w:t>Robert Boehm * MS committee member</w:t>
            </w: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Hassan Alhejaili</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Law, Sarah</w:t>
            </w:r>
          </w:p>
        </w:tc>
        <w:tc>
          <w:tcPr>
            <w:tcW w:w="2598" w:type="dxa"/>
            <w:shd w:val="clear" w:color="auto" w:fill="auto"/>
            <w:noWrap/>
          </w:tcPr>
          <w:p w:rsidR="00B757BD" w:rsidRPr="00F73A15" w:rsidRDefault="00B757BD" w:rsidP="001D1500">
            <w:pPr>
              <w:rPr>
                <w:rFonts w:ascii="Trebuchet MS" w:hAnsi="Trebuchet MS"/>
                <w:sz w:val="22"/>
                <w:szCs w:val="22"/>
              </w:rPr>
            </w:pP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Bader Althuwaini</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Motharapu, Rajitha</w:t>
            </w:r>
          </w:p>
        </w:tc>
        <w:tc>
          <w:tcPr>
            <w:tcW w:w="2598" w:type="dxa"/>
            <w:shd w:val="clear" w:color="auto" w:fill="auto"/>
            <w:noWrap/>
          </w:tcPr>
          <w:p w:rsidR="00B757BD" w:rsidRPr="00F73A15" w:rsidRDefault="00B757BD" w:rsidP="001D1500">
            <w:pPr>
              <w:rPr>
                <w:rFonts w:ascii="Trebuchet MS" w:hAnsi="Trebuchet MS"/>
                <w:sz w:val="22"/>
                <w:szCs w:val="22"/>
              </w:rPr>
            </w:pPr>
          </w:p>
        </w:tc>
      </w:tr>
      <w:tr w:rsidR="00B757BD" w:rsidRPr="00F73A15" w:rsidTr="00E10BFD">
        <w:trPr>
          <w:trHeight w:val="333"/>
        </w:trPr>
        <w:tc>
          <w:tcPr>
            <w:tcW w:w="3428"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Cathy Graham</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Sen, Ebru</w:t>
            </w:r>
          </w:p>
        </w:tc>
        <w:tc>
          <w:tcPr>
            <w:tcW w:w="2598" w:type="dxa"/>
            <w:shd w:val="clear" w:color="auto" w:fill="auto"/>
            <w:noWrap/>
          </w:tcPr>
          <w:p w:rsidR="00B757BD" w:rsidRPr="00F73A15" w:rsidRDefault="00B757BD" w:rsidP="001D1500">
            <w:pPr>
              <w:rPr>
                <w:rFonts w:ascii="Trebuchet MS" w:hAnsi="Trebuchet MS"/>
                <w:sz w:val="22"/>
                <w:szCs w:val="22"/>
              </w:rPr>
            </w:pPr>
          </w:p>
        </w:tc>
      </w:tr>
      <w:tr w:rsidR="00B757BD" w:rsidRPr="00F73A15" w:rsidTr="00E10BFD">
        <w:trPr>
          <w:trHeight w:val="333"/>
        </w:trPr>
        <w:tc>
          <w:tcPr>
            <w:tcW w:w="3428" w:type="dxa"/>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Sharma, Shriya</w:t>
            </w:r>
          </w:p>
        </w:tc>
        <w:tc>
          <w:tcPr>
            <w:tcW w:w="2598" w:type="dxa"/>
            <w:shd w:val="clear" w:color="auto" w:fill="auto"/>
            <w:noWrap/>
          </w:tcPr>
          <w:p w:rsidR="00B757BD" w:rsidRPr="00F73A15" w:rsidRDefault="00B757BD" w:rsidP="001D1500">
            <w:pPr>
              <w:rPr>
                <w:rFonts w:ascii="Trebuchet MS" w:hAnsi="Trebuchet MS"/>
                <w:sz w:val="22"/>
                <w:szCs w:val="22"/>
              </w:rPr>
            </w:pPr>
          </w:p>
        </w:tc>
      </w:tr>
      <w:tr w:rsidR="00B757BD" w:rsidRPr="00F73A15" w:rsidTr="00E10BFD">
        <w:trPr>
          <w:trHeight w:val="333"/>
        </w:trPr>
        <w:tc>
          <w:tcPr>
            <w:tcW w:w="3428" w:type="dxa"/>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Sheela, Suhasini</w:t>
            </w:r>
          </w:p>
        </w:tc>
        <w:tc>
          <w:tcPr>
            <w:tcW w:w="2598" w:type="dxa"/>
            <w:shd w:val="clear" w:color="auto" w:fill="auto"/>
            <w:noWrap/>
          </w:tcPr>
          <w:p w:rsidR="00B757BD" w:rsidRPr="00F73A15" w:rsidRDefault="00B757BD" w:rsidP="001D1500">
            <w:pPr>
              <w:rPr>
                <w:rFonts w:ascii="Trebuchet MS" w:hAnsi="Trebuchet MS"/>
                <w:sz w:val="22"/>
                <w:szCs w:val="22"/>
              </w:rPr>
            </w:pPr>
          </w:p>
        </w:tc>
      </w:tr>
      <w:tr w:rsidR="00B757BD" w:rsidRPr="00F73A15" w:rsidTr="00E10BFD">
        <w:trPr>
          <w:trHeight w:val="333"/>
        </w:trPr>
        <w:tc>
          <w:tcPr>
            <w:tcW w:w="3428" w:type="dxa"/>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Tabal, Najib</w:t>
            </w:r>
          </w:p>
        </w:tc>
        <w:tc>
          <w:tcPr>
            <w:tcW w:w="2598" w:type="dxa"/>
            <w:shd w:val="clear" w:color="auto" w:fill="auto"/>
            <w:noWrap/>
          </w:tcPr>
          <w:p w:rsidR="00B757BD" w:rsidRPr="00F73A15" w:rsidRDefault="00B757BD" w:rsidP="001D1500">
            <w:pPr>
              <w:rPr>
                <w:rFonts w:ascii="Trebuchet MS" w:hAnsi="Trebuchet MS"/>
                <w:sz w:val="22"/>
                <w:szCs w:val="22"/>
              </w:rPr>
            </w:pPr>
          </w:p>
        </w:tc>
      </w:tr>
      <w:tr w:rsidR="00B757BD" w:rsidRPr="00F73A15" w:rsidTr="00E10BFD">
        <w:trPr>
          <w:trHeight w:val="333"/>
        </w:trPr>
        <w:tc>
          <w:tcPr>
            <w:tcW w:w="3428" w:type="dxa"/>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Timmisetty, Muralikrishna</w:t>
            </w:r>
          </w:p>
        </w:tc>
        <w:tc>
          <w:tcPr>
            <w:tcW w:w="2598" w:type="dxa"/>
            <w:shd w:val="clear" w:color="auto" w:fill="auto"/>
            <w:noWrap/>
          </w:tcPr>
          <w:p w:rsidR="00B757BD" w:rsidRPr="00F73A15" w:rsidRDefault="00B757BD" w:rsidP="001D1500">
            <w:pPr>
              <w:rPr>
                <w:rFonts w:ascii="Trebuchet MS" w:hAnsi="Trebuchet MS"/>
                <w:sz w:val="22"/>
                <w:szCs w:val="22"/>
              </w:rPr>
            </w:pPr>
          </w:p>
        </w:tc>
      </w:tr>
      <w:tr w:rsidR="00B757BD" w:rsidRPr="00F73A15" w:rsidTr="00E10BFD">
        <w:trPr>
          <w:trHeight w:val="333"/>
        </w:trPr>
        <w:tc>
          <w:tcPr>
            <w:tcW w:w="3428" w:type="dxa"/>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Tosun, Amanda</w:t>
            </w:r>
          </w:p>
        </w:tc>
        <w:tc>
          <w:tcPr>
            <w:tcW w:w="2598" w:type="dxa"/>
            <w:shd w:val="clear" w:color="auto" w:fill="auto"/>
            <w:noWrap/>
          </w:tcPr>
          <w:p w:rsidR="00B757BD" w:rsidRPr="00F73A15" w:rsidRDefault="00B757BD" w:rsidP="001D1500">
            <w:pPr>
              <w:rPr>
                <w:rFonts w:ascii="Trebuchet MS" w:hAnsi="Trebuchet MS"/>
                <w:sz w:val="22"/>
                <w:szCs w:val="22"/>
              </w:rPr>
            </w:pPr>
          </w:p>
        </w:tc>
      </w:tr>
      <w:tr w:rsidR="00B757BD" w:rsidRPr="00F73A15" w:rsidTr="00E10BFD">
        <w:trPr>
          <w:trHeight w:val="333"/>
        </w:trPr>
        <w:tc>
          <w:tcPr>
            <w:tcW w:w="3428" w:type="dxa"/>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Younes, Marwa</w:t>
            </w:r>
          </w:p>
        </w:tc>
        <w:tc>
          <w:tcPr>
            <w:tcW w:w="2598" w:type="dxa"/>
            <w:shd w:val="clear" w:color="auto" w:fill="auto"/>
            <w:noWrap/>
          </w:tcPr>
          <w:p w:rsidR="00B757BD" w:rsidRPr="00F73A15" w:rsidRDefault="00B757BD" w:rsidP="001D1500">
            <w:pPr>
              <w:rPr>
                <w:rFonts w:ascii="Trebuchet MS" w:hAnsi="Trebuchet MS"/>
                <w:sz w:val="22"/>
                <w:szCs w:val="22"/>
              </w:rPr>
            </w:pPr>
          </w:p>
        </w:tc>
      </w:tr>
      <w:tr w:rsidR="00B757BD" w:rsidRPr="00F73A15" w:rsidTr="00E10BFD">
        <w:trPr>
          <w:trHeight w:val="333"/>
        </w:trPr>
        <w:tc>
          <w:tcPr>
            <w:tcW w:w="3428" w:type="dxa"/>
            <w:vAlign w:val="bottom"/>
          </w:tcPr>
          <w:p w:rsidR="00B757BD" w:rsidRPr="00F73A15" w:rsidRDefault="00B757BD" w:rsidP="001D1500">
            <w:pPr>
              <w:rPr>
                <w:rFonts w:ascii="Trebuchet MS" w:hAnsi="Trebuchet MS"/>
                <w:sz w:val="22"/>
                <w:szCs w:val="22"/>
              </w:rPr>
            </w:pPr>
            <w:r w:rsidRPr="00F73A15">
              <w:rPr>
                <w:rFonts w:ascii="Trebuchet MS" w:hAnsi="Trebuchet MS"/>
                <w:sz w:val="22"/>
                <w:szCs w:val="22"/>
              </w:rPr>
              <w:t> </w:t>
            </w:r>
          </w:p>
        </w:tc>
        <w:tc>
          <w:tcPr>
            <w:tcW w:w="3537" w:type="dxa"/>
            <w:vAlign w:val="center"/>
          </w:tcPr>
          <w:p w:rsidR="00B757BD" w:rsidRPr="00F73A15" w:rsidRDefault="00B757BD" w:rsidP="001D1500">
            <w:pPr>
              <w:rPr>
                <w:rFonts w:ascii="Trebuchet MS" w:hAnsi="Trebuchet MS"/>
                <w:sz w:val="22"/>
                <w:szCs w:val="22"/>
              </w:rPr>
            </w:pPr>
            <w:r w:rsidRPr="00F73A15">
              <w:rPr>
                <w:rFonts w:ascii="Trebuchet MS" w:hAnsi="Trebuchet MS"/>
                <w:sz w:val="22"/>
                <w:szCs w:val="22"/>
              </w:rPr>
              <w:t>Zhang, Cheng</w:t>
            </w:r>
          </w:p>
        </w:tc>
        <w:tc>
          <w:tcPr>
            <w:tcW w:w="2598" w:type="dxa"/>
            <w:shd w:val="clear" w:color="auto" w:fill="auto"/>
            <w:noWrap/>
          </w:tcPr>
          <w:p w:rsidR="00B757BD" w:rsidRPr="00F73A15" w:rsidRDefault="00B757BD" w:rsidP="001D1500">
            <w:pPr>
              <w:rPr>
                <w:rFonts w:ascii="Trebuchet MS" w:hAnsi="Trebuchet MS"/>
                <w:sz w:val="22"/>
                <w:szCs w:val="22"/>
              </w:rPr>
            </w:pPr>
          </w:p>
        </w:tc>
      </w:tr>
      <w:tr w:rsidR="00E10BFD" w:rsidRPr="00F73A15" w:rsidTr="00E10BFD">
        <w:trPr>
          <w:trHeight w:val="333"/>
        </w:trPr>
        <w:tc>
          <w:tcPr>
            <w:tcW w:w="3428" w:type="dxa"/>
            <w:vAlign w:val="bottom"/>
          </w:tcPr>
          <w:p w:rsidR="00E10BFD" w:rsidRPr="00F73A15" w:rsidRDefault="00E10BFD" w:rsidP="001D1500">
            <w:pPr>
              <w:rPr>
                <w:rFonts w:ascii="Trebuchet MS" w:hAnsi="Trebuchet MS"/>
                <w:sz w:val="22"/>
                <w:szCs w:val="22"/>
              </w:rPr>
            </w:pPr>
          </w:p>
        </w:tc>
        <w:tc>
          <w:tcPr>
            <w:tcW w:w="3537" w:type="dxa"/>
            <w:vAlign w:val="center"/>
          </w:tcPr>
          <w:p w:rsidR="00E10BFD" w:rsidRPr="00F73A15" w:rsidRDefault="00E10BFD" w:rsidP="001D1500">
            <w:pPr>
              <w:rPr>
                <w:rFonts w:ascii="Trebuchet MS" w:hAnsi="Trebuchet MS"/>
                <w:sz w:val="22"/>
                <w:szCs w:val="22"/>
              </w:rPr>
            </w:pPr>
            <w:r w:rsidRPr="00E10BFD">
              <w:rPr>
                <w:rFonts w:ascii="Trebuchet MS" w:hAnsi="Trebuchet MS"/>
                <w:sz w:val="22"/>
                <w:szCs w:val="22"/>
              </w:rPr>
              <w:t xml:space="preserve">Alsabri, Sami </w:t>
            </w:r>
            <w:r>
              <w:rPr>
                <w:rFonts w:ascii="Trebuchet MS" w:hAnsi="Trebuchet MS"/>
                <w:sz w:val="22"/>
                <w:szCs w:val="22"/>
              </w:rPr>
              <w:t>*MS committee member</w:t>
            </w:r>
          </w:p>
        </w:tc>
        <w:tc>
          <w:tcPr>
            <w:tcW w:w="2598" w:type="dxa"/>
            <w:shd w:val="clear" w:color="auto" w:fill="auto"/>
            <w:noWrap/>
          </w:tcPr>
          <w:p w:rsidR="00E10BFD" w:rsidRPr="00F73A15" w:rsidRDefault="00E10BFD" w:rsidP="001D1500">
            <w:pPr>
              <w:rPr>
                <w:rFonts w:ascii="Trebuchet MS" w:hAnsi="Trebuchet MS"/>
                <w:sz w:val="22"/>
                <w:szCs w:val="22"/>
              </w:rPr>
            </w:pPr>
          </w:p>
        </w:tc>
      </w:tr>
    </w:tbl>
    <w:p w:rsidR="00473CD5" w:rsidRPr="00F73A15" w:rsidRDefault="00473CD5" w:rsidP="001D1500">
      <w:pPr>
        <w:jc w:val="center"/>
        <w:rPr>
          <w:rFonts w:ascii="Trebuchet MS" w:hAnsi="Trebuchet MS"/>
          <w:color w:val="auto"/>
          <w:sz w:val="22"/>
          <w:szCs w:val="22"/>
        </w:rPr>
      </w:pPr>
    </w:p>
    <w:sectPr w:rsidR="00473CD5" w:rsidRPr="00F73A15" w:rsidSect="00E10BFD">
      <w:headerReference w:type="even" r:id="rId22"/>
      <w:headerReference w:type="default" r:id="rId23"/>
      <w:pgSz w:w="12240" w:h="15840" w:code="1"/>
      <w:pgMar w:top="630" w:right="1080" w:bottom="810" w:left="1080" w:header="576"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E06" w:rsidRDefault="00456E06">
      <w:r>
        <w:separator/>
      </w:r>
    </w:p>
  </w:endnote>
  <w:endnote w:type="continuationSeparator" w:id="0">
    <w:p w:rsidR="00456E06" w:rsidRDefault="0045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E06" w:rsidRDefault="00456E06">
      <w:r>
        <w:separator/>
      </w:r>
    </w:p>
  </w:footnote>
  <w:footnote w:type="continuationSeparator" w:id="0">
    <w:p w:rsidR="00456E06" w:rsidRDefault="00456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9B" w:rsidRDefault="004A579B"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79B" w:rsidRDefault="004A579B" w:rsidP="005F1F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79B" w:rsidRDefault="004A579B"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10A">
      <w:rPr>
        <w:rStyle w:val="PageNumber"/>
        <w:noProof/>
      </w:rPr>
      <w:t>4</w:t>
    </w:r>
    <w:r>
      <w:rPr>
        <w:rStyle w:val="PageNumber"/>
      </w:rPr>
      <w:fldChar w:fldCharType="end"/>
    </w:r>
  </w:p>
  <w:p w:rsidR="004A579B" w:rsidRPr="009C47B5" w:rsidRDefault="004A579B" w:rsidP="005F1F22">
    <w:pPr>
      <w:spacing w:after="40"/>
      <w:ind w:right="360"/>
      <w:jc w:val="center"/>
      <w:rPr>
        <w:rFonts w:ascii="Trebuchet MS" w:hAnsi="Trebuchet MS"/>
        <w:b/>
        <w:caps/>
        <w:sz w:val="36"/>
        <w:szCs w:val="36"/>
      </w:rPr>
    </w:pPr>
    <w:r>
      <w:rPr>
        <w:rFonts w:ascii="Trebuchet MS" w:hAnsi="Trebuchet MS"/>
        <w:b/>
        <w:caps/>
        <w:sz w:val="36"/>
        <w:szCs w:val="36"/>
      </w:rPr>
      <w:t>TERRY L. OROSZI, MS, ED.D.</w:t>
    </w:r>
  </w:p>
  <w:p w:rsidR="004A579B" w:rsidRPr="009C47B5" w:rsidRDefault="004A579B" w:rsidP="00A036F1">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C15"/>
    <w:multiLevelType w:val="hybridMultilevel"/>
    <w:tmpl w:val="4F1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771F"/>
    <w:multiLevelType w:val="hybridMultilevel"/>
    <w:tmpl w:val="4A8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18C5"/>
    <w:multiLevelType w:val="hybridMultilevel"/>
    <w:tmpl w:val="E28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31C98"/>
    <w:multiLevelType w:val="hybridMultilevel"/>
    <w:tmpl w:val="3CE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9316C"/>
    <w:multiLevelType w:val="hybridMultilevel"/>
    <w:tmpl w:val="82CE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0"/>
  </w:num>
  <w:num w:numId="6">
    <w:abstractNumId w:val="5"/>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bQwMjU1tTAzNzJU0lEKTi0uzszPAykwNqwFADjVy7ItAAAA"/>
  </w:docVars>
  <w:rsids>
    <w:rsidRoot w:val="00DA3133"/>
    <w:rsid w:val="000048AE"/>
    <w:rsid w:val="00020D53"/>
    <w:rsid w:val="00025F4A"/>
    <w:rsid w:val="00060994"/>
    <w:rsid w:val="00081BD0"/>
    <w:rsid w:val="0008332D"/>
    <w:rsid w:val="000873A2"/>
    <w:rsid w:val="000B204C"/>
    <w:rsid w:val="000D4DB4"/>
    <w:rsid w:val="000E6F2F"/>
    <w:rsid w:val="000F1E08"/>
    <w:rsid w:val="0010645E"/>
    <w:rsid w:val="00123B65"/>
    <w:rsid w:val="00126D14"/>
    <w:rsid w:val="00135A45"/>
    <w:rsid w:val="00141FF4"/>
    <w:rsid w:val="001642C1"/>
    <w:rsid w:val="0017009A"/>
    <w:rsid w:val="001925AD"/>
    <w:rsid w:val="001B2560"/>
    <w:rsid w:val="001D1500"/>
    <w:rsid w:val="001D2A5B"/>
    <w:rsid w:val="001E4727"/>
    <w:rsid w:val="00214037"/>
    <w:rsid w:val="0021710A"/>
    <w:rsid w:val="00220838"/>
    <w:rsid w:val="00223195"/>
    <w:rsid w:val="002231F4"/>
    <w:rsid w:val="0022461A"/>
    <w:rsid w:val="00227AD4"/>
    <w:rsid w:val="00234EDE"/>
    <w:rsid w:val="00247CF6"/>
    <w:rsid w:val="0026124D"/>
    <w:rsid w:val="002800A4"/>
    <w:rsid w:val="00281B44"/>
    <w:rsid w:val="00287B14"/>
    <w:rsid w:val="00291BD6"/>
    <w:rsid w:val="00297553"/>
    <w:rsid w:val="002A2741"/>
    <w:rsid w:val="002A68D4"/>
    <w:rsid w:val="002B610C"/>
    <w:rsid w:val="002C4928"/>
    <w:rsid w:val="002E2263"/>
    <w:rsid w:val="002E73E4"/>
    <w:rsid w:val="002F3E85"/>
    <w:rsid w:val="00327575"/>
    <w:rsid w:val="003456A4"/>
    <w:rsid w:val="003522EE"/>
    <w:rsid w:val="0035411E"/>
    <w:rsid w:val="003632FC"/>
    <w:rsid w:val="00392883"/>
    <w:rsid w:val="00392D52"/>
    <w:rsid w:val="003A0E4D"/>
    <w:rsid w:val="003D1D1A"/>
    <w:rsid w:val="003E27E5"/>
    <w:rsid w:val="003E3DD3"/>
    <w:rsid w:val="003F6D3F"/>
    <w:rsid w:val="00431773"/>
    <w:rsid w:val="004426E3"/>
    <w:rsid w:val="00456E06"/>
    <w:rsid w:val="00470C8C"/>
    <w:rsid w:val="00471F2C"/>
    <w:rsid w:val="00473CD5"/>
    <w:rsid w:val="00483DC2"/>
    <w:rsid w:val="00491DE0"/>
    <w:rsid w:val="004A579B"/>
    <w:rsid w:val="004B557D"/>
    <w:rsid w:val="004C53D4"/>
    <w:rsid w:val="004E2AB6"/>
    <w:rsid w:val="004E60C5"/>
    <w:rsid w:val="004F1E1F"/>
    <w:rsid w:val="00503D93"/>
    <w:rsid w:val="0054409C"/>
    <w:rsid w:val="00550FFB"/>
    <w:rsid w:val="0055514D"/>
    <w:rsid w:val="00573B98"/>
    <w:rsid w:val="00595714"/>
    <w:rsid w:val="00597EE2"/>
    <w:rsid w:val="005A23D0"/>
    <w:rsid w:val="005A73CA"/>
    <w:rsid w:val="005B671F"/>
    <w:rsid w:val="005D31AD"/>
    <w:rsid w:val="005D618C"/>
    <w:rsid w:val="005E66B7"/>
    <w:rsid w:val="005E706C"/>
    <w:rsid w:val="005F1F22"/>
    <w:rsid w:val="005F51C0"/>
    <w:rsid w:val="00617D5A"/>
    <w:rsid w:val="006466F0"/>
    <w:rsid w:val="006618C8"/>
    <w:rsid w:val="006656CD"/>
    <w:rsid w:val="006A7996"/>
    <w:rsid w:val="006A7AE4"/>
    <w:rsid w:val="006C337B"/>
    <w:rsid w:val="006D5D5F"/>
    <w:rsid w:val="006E6F22"/>
    <w:rsid w:val="006F1939"/>
    <w:rsid w:val="00717E3F"/>
    <w:rsid w:val="00747B1B"/>
    <w:rsid w:val="00751079"/>
    <w:rsid w:val="00784712"/>
    <w:rsid w:val="0078650B"/>
    <w:rsid w:val="007B54BA"/>
    <w:rsid w:val="007F03F7"/>
    <w:rsid w:val="007F1CB7"/>
    <w:rsid w:val="007F4E1A"/>
    <w:rsid w:val="00804BC9"/>
    <w:rsid w:val="00805FAE"/>
    <w:rsid w:val="00812F8E"/>
    <w:rsid w:val="00813431"/>
    <w:rsid w:val="00824C9D"/>
    <w:rsid w:val="008265E0"/>
    <w:rsid w:val="00827B0F"/>
    <w:rsid w:val="008515FE"/>
    <w:rsid w:val="00853436"/>
    <w:rsid w:val="00854D8A"/>
    <w:rsid w:val="00860505"/>
    <w:rsid w:val="00860720"/>
    <w:rsid w:val="00861690"/>
    <w:rsid w:val="00866D76"/>
    <w:rsid w:val="0087251B"/>
    <w:rsid w:val="008752FF"/>
    <w:rsid w:val="0087587D"/>
    <w:rsid w:val="0088021C"/>
    <w:rsid w:val="008B6E71"/>
    <w:rsid w:val="008C2A04"/>
    <w:rsid w:val="008F1EAD"/>
    <w:rsid w:val="008F2188"/>
    <w:rsid w:val="00905C64"/>
    <w:rsid w:val="00934378"/>
    <w:rsid w:val="0093573A"/>
    <w:rsid w:val="009439E4"/>
    <w:rsid w:val="0095049C"/>
    <w:rsid w:val="00963FB1"/>
    <w:rsid w:val="009A524F"/>
    <w:rsid w:val="009A6AE4"/>
    <w:rsid w:val="009C4082"/>
    <w:rsid w:val="009C47B5"/>
    <w:rsid w:val="009D4EE1"/>
    <w:rsid w:val="009F47C9"/>
    <w:rsid w:val="00A036F1"/>
    <w:rsid w:val="00A401C0"/>
    <w:rsid w:val="00A51990"/>
    <w:rsid w:val="00A56C3D"/>
    <w:rsid w:val="00A64B06"/>
    <w:rsid w:val="00A7348E"/>
    <w:rsid w:val="00A808B1"/>
    <w:rsid w:val="00A86E1E"/>
    <w:rsid w:val="00AB0221"/>
    <w:rsid w:val="00AB67BD"/>
    <w:rsid w:val="00AD132C"/>
    <w:rsid w:val="00B03AC6"/>
    <w:rsid w:val="00B24F01"/>
    <w:rsid w:val="00B40133"/>
    <w:rsid w:val="00B414D1"/>
    <w:rsid w:val="00B437D7"/>
    <w:rsid w:val="00B55144"/>
    <w:rsid w:val="00B566FA"/>
    <w:rsid w:val="00B757BD"/>
    <w:rsid w:val="00BC2D1E"/>
    <w:rsid w:val="00BD7CB3"/>
    <w:rsid w:val="00BE0EF9"/>
    <w:rsid w:val="00BF0904"/>
    <w:rsid w:val="00BF2719"/>
    <w:rsid w:val="00C05020"/>
    <w:rsid w:val="00C1089B"/>
    <w:rsid w:val="00C12FBA"/>
    <w:rsid w:val="00C20E31"/>
    <w:rsid w:val="00C237CE"/>
    <w:rsid w:val="00C23FC9"/>
    <w:rsid w:val="00C336D2"/>
    <w:rsid w:val="00C43B58"/>
    <w:rsid w:val="00C45F79"/>
    <w:rsid w:val="00C53464"/>
    <w:rsid w:val="00C570BC"/>
    <w:rsid w:val="00C57A70"/>
    <w:rsid w:val="00C76942"/>
    <w:rsid w:val="00C77918"/>
    <w:rsid w:val="00C81BCB"/>
    <w:rsid w:val="00C92953"/>
    <w:rsid w:val="00CE59DD"/>
    <w:rsid w:val="00CF214B"/>
    <w:rsid w:val="00CF4293"/>
    <w:rsid w:val="00D12307"/>
    <w:rsid w:val="00D20215"/>
    <w:rsid w:val="00D22C22"/>
    <w:rsid w:val="00D26774"/>
    <w:rsid w:val="00D42065"/>
    <w:rsid w:val="00D43706"/>
    <w:rsid w:val="00D56671"/>
    <w:rsid w:val="00D6003C"/>
    <w:rsid w:val="00D722BD"/>
    <w:rsid w:val="00D85420"/>
    <w:rsid w:val="00DA2AC0"/>
    <w:rsid w:val="00DA3133"/>
    <w:rsid w:val="00DA4880"/>
    <w:rsid w:val="00DB4EE1"/>
    <w:rsid w:val="00DC1170"/>
    <w:rsid w:val="00E041E0"/>
    <w:rsid w:val="00E04878"/>
    <w:rsid w:val="00E10BFD"/>
    <w:rsid w:val="00E37A97"/>
    <w:rsid w:val="00E46906"/>
    <w:rsid w:val="00E500CC"/>
    <w:rsid w:val="00E55DF2"/>
    <w:rsid w:val="00E57815"/>
    <w:rsid w:val="00EA461B"/>
    <w:rsid w:val="00EC06BC"/>
    <w:rsid w:val="00EC75D6"/>
    <w:rsid w:val="00EC7678"/>
    <w:rsid w:val="00ED6F8E"/>
    <w:rsid w:val="00F343F2"/>
    <w:rsid w:val="00F346BA"/>
    <w:rsid w:val="00F4525C"/>
    <w:rsid w:val="00F469AA"/>
    <w:rsid w:val="00F70004"/>
    <w:rsid w:val="00F73A15"/>
    <w:rsid w:val="00F748A9"/>
    <w:rsid w:val="00F757B3"/>
    <w:rsid w:val="00F8763F"/>
    <w:rsid w:val="00FA3CA1"/>
    <w:rsid w:val="00FA6943"/>
    <w:rsid w:val="00FB2845"/>
    <w:rsid w:val="00FB3D54"/>
    <w:rsid w:val="00FC31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5E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 w:type="character" w:styleId="FollowedHyperlink">
    <w:name w:val="FollowedHyperlink"/>
    <w:basedOn w:val="DefaultParagraphFont"/>
    <w:uiPriority w:val="99"/>
    <w:semiHidden/>
    <w:unhideWhenUsed/>
    <w:rsid w:val="00595714"/>
    <w:rPr>
      <w:color w:val="800080" w:themeColor="followedHyperlink"/>
      <w:u w:val="single"/>
    </w:rPr>
  </w:style>
  <w:style w:type="paragraph" w:styleId="BalloonText">
    <w:name w:val="Balloon Text"/>
    <w:basedOn w:val="Normal"/>
    <w:link w:val="BalloonTextChar"/>
    <w:uiPriority w:val="99"/>
    <w:semiHidden/>
    <w:unhideWhenUsed/>
    <w:rsid w:val="00F4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A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42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236/jbm.2017.52007" TargetMode="External"/><Relationship Id="rId13" Type="http://schemas.openxmlformats.org/officeDocument/2006/relationships/hyperlink" Target="http://fox45now.com/news/fighting-back" TargetMode="External"/><Relationship Id="rId18" Type="http://schemas.openxmlformats.org/officeDocument/2006/relationships/hyperlink" Target="http://webapp2.wright.edu/web1/newsroom/2016/01/11/wright-state-experts-publish-book-on-weapons-of-mass-psychological-destruction/" TargetMode="External"/><Relationship Id="rId3" Type="http://schemas.openxmlformats.org/officeDocument/2006/relationships/styles" Target="styles.xml"/><Relationship Id="rId21"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7" Type="http://schemas.openxmlformats.org/officeDocument/2006/relationships/endnotes" Target="endnotes.xml"/><Relationship Id="rId12" Type="http://schemas.openxmlformats.org/officeDocument/2006/relationships/hyperlink" Target="http://mms.tveyes.com/Transcript.asp?StationID=2045&amp;DateTime=7%2F8%2F2016+6%3A02%3A30+PM&amp;Term=Wright+State&amp;PlayClip=TRUE" TargetMode="External"/><Relationship Id="rId17" Type="http://schemas.openxmlformats.org/officeDocument/2006/relationships/hyperlink" Target="https://www.youtube.com/watch?v=MfX4bJGpAD8&amp;feature=youtu.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ydaytondailynews.com/news/news/local-military/biggest-impact-of-terrorist-attacks-fear/np7x8/" TargetMode="External"/><Relationship Id="rId20" Type="http://schemas.openxmlformats.org/officeDocument/2006/relationships/hyperlink" Target="https://webapp2.wright.edu/web1/newsroom/2014/06/30/boonshoft-school-of-medicine-offers-new-m-s-degree-in-leadershipadministration-in-pharmacology-and-toxic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reader.olivesoftware.com/Olive/iReader/DaytonDailyNews/SharedArticle.ashx?document=DDN%5C2016%5C09%5C20&amp;article=Ar0010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scatinejournal.com/news/local/muscatine/muscatine-native-examines-the-psychological-impact-of-terrorist-attacks/article_c56d8042-ebbc-57ab-b601-27fa5752d71f.html" TargetMode="External"/><Relationship Id="rId23" Type="http://schemas.openxmlformats.org/officeDocument/2006/relationships/header" Target="header2.xml"/><Relationship Id="rId10" Type="http://schemas.openxmlformats.org/officeDocument/2006/relationships/hyperlink" Target="https://webapp2.wright.edu/web1/newsroom/2017/01/18/thinking-it-through/" TargetMode="External"/><Relationship Id="rId19" Type="http://schemas.openxmlformats.org/officeDocument/2006/relationships/hyperlink" Target="https://webapp2.wright.edu/web1/newsroom/2015/08/14/cbrn-defense-certificate-program-offers-all-courses-online-each-semester/" TargetMode="External"/><Relationship Id="rId4" Type="http://schemas.openxmlformats.org/officeDocument/2006/relationships/settings" Target="settings.xml"/><Relationship Id="rId9" Type="http://schemas.openxmlformats.org/officeDocument/2006/relationships/hyperlink" Target="http://www.xacc.com/article.php/20170119162532870" TargetMode="External"/><Relationship Id="rId14" Type="http://schemas.openxmlformats.org/officeDocument/2006/relationships/hyperlink" Target="http://abc22now.com/news/fighting-back/guantanamo-transfers-could-end-up-in-the-u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16EB-9F8D-4A29-9CDE-21CA397B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6329</Words>
  <Characters>36077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2017-08-04T21:06:00Z</dcterms:created>
  <dcterms:modified xsi:type="dcterms:W3CDTF">2017-08-08T21:05:00Z</dcterms:modified>
  <cp:category/>
</cp:coreProperties>
</file>